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013CAA" w14:textId="77777777" w:rsidR="00C12D16" w:rsidRDefault="00C12D16" w:rsidP="00C12D16">
      <w:pPr>
        <w:jc w:val="center"/>
        <w:rPr>
          <w:rFonts w:cs="Times New Roman"/>
        </w:rPr>
      </w:pPr>
      <w:bookmarkStart w:id="0" w:name="_Toc482275403"/>
      <w:r>
        <w:rPr>
          <w:rFonts w:cs="Times New Roman"/>
        </w:rPr>
        <w:t xml:space="preserve">Государственное бюджетное общеобразовательное учреждение «Комплексный реабилитационно - образовательный  центр для детей с нарушениями слуха и зрения» </w:t>
      </w:r>
    </w:p>
    <w:p w14:paraId="77D7F8C9" w14:textId="77777777" w:rsidR="00C12D16" w:rsidRPr="002C28BB" w:rsidRDefault="00C12D16" w:rsidP="00C12D16">
      <w:pPr>
        <w:jc w:val="center"/>
        <w:rPr>
          <w:rFonts w:eastAsia="Arial" w:cs="Times New Roman"/>
          <w:color w:val="000000"/>
          <w:kern w:val="2"/>
          <w:sz w:val="22"/>
          <w:szCs w:val="22"/>
        </w:rPr>
      </w:pPr>
      <w:r>
        <w:rPr>
          <w:rFonts w:cs="Times New Roman"/>
        </w:rPr>
        <w:t>г. Владикавказа</w:t>
      </w:r>
    </w:p>
    <w:p w14:paraId="676EC32D" w14:textId="77777777" w:rsidR="00784A0B" w:rsidRDefault="00784A0B" w:rsidP="00C12D16">
      <w:pPr>
        <w:pStyle w:val="a1"/>
        <w:rPr>
          <w:rFonts w:cs="Times New Roman"/>
        </w:rPr>
      </w:pPr>
      <w:r>
        <w:rPr>
          <w:noProof/>
        </w:rPr>
        <w:drawing>
          <wp:inline distT="0" distB="0" distL="0" distR="0" wp14:anchorId="79D38222" wp14:editId="06E6004F">
            <wp:extent cx="6217920" cy="1645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92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656A13" w14:textId="514BE3CB" w:rsidR="00C12D16" w:rsidRDefault="00C12D16" w:rsidP="00C12D16">
      <w:pPr>
        <w:pStyle w:val="a1"/>
        <w:rPr>
          <w:rFonts w:cs="Times New Roman"/>
        </w:rPr>
      </w:pPr>
      <w:r>
        <w:rPr>
          <w:rFonts w:cs="Times New Roman"/>
        </w:rPr>
        <w:t> </w:t>
      </w:r>
    </w:p>
    <w:p w14:paraId="5AA34D3E" w14:textId="77777777" w:rsidR="00C12D16" w:rsidRPr="00AD6C46" w:rsidRDefault="00C12D16" w:rsidP="00C12D16">
      <w:pPr>
        <w:pStyle w:val="a1"/>
        <w:rPr>
          <w:rFonts w:cs="Times New Roman"/>
        </w:rPr>
      </w:pPr>
    </w:p>
    <w:p w14:paraId="45D7248E" w14:textId="77777777" w:rsidR="00C12D16" w:rsidRDefault="00C12D16" w:rsidP="00C12D16">
      <w:pPr>
        <w:pStyle w:val="a6"/>
        <w:jc w:val="center"/>
        <w:rPr>
          <w:b/>
          <w:bCs/>
          <w:sz w:val="28"/>
          <w:szCs w:val="28"/>
        </w:rPr>
      </w:pPr>
      <w:r w:rsidRPr="00AD6C46">
        <w:rPr>
          <w:b/>
          <w:bCs/>
          <w:sz w:val="28"/>
          <w:szCs w:val="28"/>
        </w:rPr>
        <w:t>Рабочая программа</w:t>
      </w:r>
    </w:p>
    <w:p w14:paraId="69A23E0A" w14:textId="77777777" w:rsidR="00C12D16" w:rsidRPr="00B8267B" w:rsidRDefault="00C12D16" w:rsidP="00C12D16">
      <w:pPr>
        <w:pStyle w:val="a6"/>
        <w:jc w:val="center"/>
        <w:rPr>
          <w:sz w:val="28"/>
          <w:szCs w:val="28"/>
        </w:rPr>
      </w:pPr>
      <w:r w:rsidRPr="00B8267B">
        <w:rPr>
          <w:bCs/>
          <w:sz w:val="28"/>
          <w:szCs w:val="28"/>
        </w:rPr>
        <w:t>для глухих обучающихся</w:t>
      </w:r>
    </w:p>
    <w:p w14:paraId="1032F966" w14:textId="77777777" w:rsidR="00C12D16" w:rsidRPr="000B33E9" w:rsidRDefault="00C12D16" w:rsidP="00C12D16">
      <w:pPr>
        <w:pStyle w:val="Default"/>
        <w:jc w:val="center"/>
        <w:rPr>
          <w:rFonts w:eastAsia="Times New Roman"/>
          <w:color w:val="auto"/>
          <w:sz w:val="28"/>
          <w:szCs w:val="28"/>
          <w:lang w:eastAsia="ru-RU"/>
        </w:rPr>
      </w:pPr>
      <w:r w:rsidRPr="00AD6C46">
        <w:rPr>
          <w:sz w:val="28"/>
          <w:szCs w:val="28"/>
        </w:rPr>
        <w:t xml:space="preserve">Наименование учебного курса: </w:t>
      </w:r>
      <w:r>
        <w:rPr>
          <w:bCs/>
          <w:sz w:val="28"/>
          <w:szCs w:val="28"/>
        </w:rPr>
        <w:t>математика</w:t>
      </w:r>
    </w:p>
    <w:p w14:paraId="0E9689E3" w14:textId="77777777" w:rsidR="00C12D16" w:rsidRPr="00AD6C46" w:rsidRDefault="00C12D16" w:rsidP="00C12D16">
      <w:pPr>
        <w:pStyle w:val="a6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Класс: </w:t>
      </w:r>
      <w:r w:rsidR="00483489">
        <w:rPr>
          <w:sz w:val="28"/>
          <w:szCs w:val="28"/>
          <w:u w:val="single"/>
        </w:rPr>
        <w:t>8</w:t>
      </w:r>
      <w:r w:rsidRPr="00AD6C46">
        <w:rPr>
          <w:sz w:val="28"/>
          <w:szCs w:val="28"/>
          <w:u w:val="single"/>
        </w:rPr>
        <w:t xml:space="preserve"> класс</w:t>
      </w:r>
      <w:r w:rsidRPr="00AD6C46">
        <w:rPr>
          <w:rFonts w:eastAsia="Calibri"/>
          <w:caps/>
          <w:color w:val="231F20"/>
          <w:sz w:val="28"/>
          <w:szCs w:val="28"/>
          <w:u w:val="single"/>
        </w:rPr>
        <w:t xml:space="preserve"> </w:t>
      </w:r>
    </w:p>
    <w:p w14:paraId="4034760C" w14:textId="77777777" w:rsidR="00C12D16" w:rsidRDefault="00C12D16" w:rsidP="00C12D16">
      <w:pPr>
        <w:pStyle w:val="a6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Уровень общего образования: </w:t>
      </w:r>
      <w:r>
        <w:rPr>
          <w:sz w:val="28"/>
          <w:szCs w:val="28"/>
          <w:u w:val="single"/>
        </w:rPr>
        <w:t>О</w:t>
      </w:r>
      <w:r w:rsidRPr="00AD6C46">
        <w:rPr>
          <w:sz w:val="28"/>
          <w:szCs w:val="28"/>
          <w:u w:val="single"/>
        </w:rPr>
        <w:t>ОО</w:t>
      </w:r>
    </w:p>
    <w:p w14:paraId="37A1871F" w14:textId="77777777" w:rsidR="00C12D16" w:rsidRPr="00AD6C46" w:rsidRDefault="00C12D16" w:rsidP="00C12D16">
      <w:pPr>
        <w:pStyle w:val="a6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Учитель: </w:t>
      </w:r>
      <w:proofErr w:type="spellStart"/>
      <w:r>
        <w:rPr>
          <w:sz w:val="28"/>
          <w:szCs w:val="28"/>
          <w:u w:val="single"/>
        </w:rPr>
        <w:t>Малиева</w:t>
      </w:r>
      <w:proofErr w:type="spellEnd"/>
      <w:r>
        <w:rPr>
          <w:sz w:val="28"/>
          <w:szCs w:val="28"/>
          <w:u w:val="single"/>
        </w:rPr>
        <w:t xml:space="preserve"> Алана </w:t>
      </w:r>
      <w:proofErr w:type="spellStart"/>
      <w:r>
        <w:rPr>
          <w:sz w:val="28"/>
          <w:szCs w:val="28"/>
          <w:u w:val="single"/>
        </w:rPr>
        <w:t>Алановна</w:t>
      </w:r>
      <w:proofErr w:type="spellEnd"/>
    </w:p>
    <w:p w14:paraId="4AC98528" w14:textId="77777777" w:rsidR="00C12D16" w:rsidRPr="00AD6C46" w:rsidRDefault="00C12D16" w:rsidP="00C12D16">
      <w:pPr>
        <w:pStyle w:val="a6"/>
        <w:jc w:val="center"/>
        <w:rPr>
          <w:sz w:val="28"/>
          <w:szCs w:val="28"/>
        </w:rPr>
      </w:pPr>
      <w:r w:rsidRPr="00AD6C46">
        <w:rPr>
          <w:sz w:val="28"/>
          <w:szCs w:val="28"/>
        </w:rPr>
        <w:t xml:space="preserve">Срок реализации программы: </w:t>
      </w:r>
      <w:r w:rsidR="00483489">
        <w:rPr>
          <w:sz w:val="28"/>
          <w:szCs w:val="28"/>
          <w:u w:val="single"/>
        </w:rPr>
        <w:t>2022-2023</w:t>
      </w:r>
      <w:r w:rsidRPr="00AD6C46">
        <w:rPr>
          <w:sz w:val="28"/>
          <w:szCs w:val="28"/>
          <w:u w:val="single"/>
        </w:rPr>
        <w:t xml:space="preserve"> учебный год</w:t>
      </w:r>
    </w:p>
    <w:p w14:paraId="300621A7" w14:textId="77777777" w:rsidR="00C12D16" w:rsidRPr="00AD6C46" w:rsidRDefault="00C12D16" w:rsidP="00C12D16">
      <w:pPr>
        <w:pStyle w:val="a6"/>
        <w:rPr>
          <w:sz w:val="28"/>
          <w:szCs w:val="28"/>
        </w:rPr>
      </w:pPr>
    </w:p>
    <w:p w14:paraId="7645E080" w14:textId="77777777" w:rsidR="00913345" w:rsidRDefault="00913345" w:rsidP="00913345">
      <w:pPr>
        <w:pStyle w:val="a6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Планирование составлено на основе адаптированной основной общеобразовательной программы основного общего образования для глухих обучающихся ГБОУ КРОЦ в соответствии с </w:t>
      </w:r>
      <w:r>
        <w:rPr>
          <w:sz w:val="28"/>
          <w:szCs w:val="28"/>
          <w:u w:val="single"/>
        </w:rPr>
        <w:t>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</w:t>
      </w:r>
    </w:p>
    <w:p w14:paraId="71C290B9" w14:textId="77777777" w:rsidR="00C12D16" w:rsidRDefault="00C12D16" w:rsidP="00C12D16">
      <w:pPr>
        <w:pStyle w:val="a6"/>
        <w:rPr>
          <w:sz w:val="28"/>
          <w:szCs w:val="28"/>
        </w:rPr>
      </w:pPr>
    </w:p>
    <w:p w14:paraId="5036FDB8" w14:textId="77777777" w:rsidR="00C12D16" w:rsidRDefault="00C12D16" w:rsidP="00913345">
      <w:pPr>
        <w:pStyle w:val="a6"/>
      </w:pPr>
    </w:p>
    <w:p w14:paraId="68B06710" w14:textId="77777777" w:rsidR="00C12D16" w:rsidRPr="00143466" w:rsidRDefault="00C12D16" w:rsidP="00143466">
      <w:pPr>
        <w:pStyle w:val="a6"/>
        <w:ind w:left="3402" w:hanging="3402"/>
        <w:jc w:val="center"/>
      </w:pPr>
      <w:r w:rsidRPr="00AD6C46">
        <w:t>Рабочу</w:t>
      </w:r>
      <w:r>
        <w:t>ю программу составил (</w:t>
      </w:r>
      <w:proofErr w:type="gramStart"/>
      <w:r>
        <w:t xml:space="preserve">а) </w:t>
      </w:r>
      <w:r w:rsidRPr="00AD6C46">
        <w:t xml:space="preserve"> </w:t>
      </w:r>
      <w:proofErr w:type="spellStart"/>
      <w:r>
        <w:rPr>
          <w:u w:val="single"/>
        </w:rPr>
        <w:t>Малиева</w:t>
      </w:r>
      <w:proofErr w:type="spellEnd"/>
      <w:proofErr w:type="gramEnd"/>
      <w:r>
        <w:rPr>
          <w:u w:val="single"/>
        </w:rPr>
        <w:t xml:space="preserve"> А. А. </w:t>
      </w:r>
      <w:r w:rsidR="00143466">
        <w:rPr>
          <w:u w:val="single"/>
        </w:rPr>
        <w:t xml:space="preserve">, </w:t>
      </w:r>
      <w:r w:rsidRPr="00AD6C46">
        <w:t xml:space="preserve"> </w:t>
      </w:r>
      <w:r w:rsidRPr="00143466">
        <w:t>соответствие</w:t>
      </w:r>
      <w:r w:rsidR="00143466" w:rsidRPr="00143466">
        <w:t xml:space="preserve"> занимае</w:t>
      </w:r>
      <w:r w:rsidR="00143466">
        <w:t>мо</w:t>
      </w:r>
      <w:r w:rsidR="00143466" w:rsidRPr="00143466">
        <w:t>й должности</w:t>
      </w:r>
    </w:p>
    <w:p w14:paraId="526ECE3E" w14:textId="77777777" w:rsidR="00C12D16" w:rsidRPr="00C12D16" w:rsidRDefault="00C12D16" w:rsidP="00C12D16">
      <w:pPr>
        <w:pStyle w:val="a6"/>
        <w:ind w:left="3402" w:hanging="3402"/>
        <w:jc w:val="center"/>
        <w:rPr>
          <w:sz w:val="28"/>
          <w:szCs w:val="28"/>
          <w:vertAlign w:val="superscript"/>
        </w:rPr>
      </w:pPr>
      <w:r w:rsidRPr="00AD6C46">
        <w:rPr>
          <w:sz w:val="28"/>
          <w:szCs w:val="28"/>
          <w:vertAlign w:val="superscript"/>
        </w:rPr>
        <w:t xml:space="preserve">             </w:t>
      </w:r>
    </w:p>
    <w:p w14:paraId="7FEAFCE8" w14:textId="77777777" w:rsidR="00C12D16" w:rsidRPr="00E77821" w:rsidRDefault="00C12D16" w:rsidP="00C12D16">
      <w:pPr>
        <w:pStyle w:val="a1"/>
        <w:spacing w:line="360" w:lineRule="auto"/>
        <w:jc w:val="center"/>
        <w:rPr>
          <w:rFonts w:cs="Times New Roman"/>
          <w:sz w:val="28"/>
          <w:szCs w:val="28"/>
        </w:rPr>
      </w:pPr>
      <w:r w:rsidRPr="00E77821">
        <w:rPr>
          <w:rFonts w:cs="Times New Roman"/>
          <w:b/>
          <w:sz w:val="28"/>
          <w:szCs w:val="28"/>
        </w:rPr>
        <w:t>Пояснительная записка</w:t>
      </w:r>
    </w:p>
    <w:p w14:paraId="74F54F0F" w14:textId="77777777" w:rsidR="00C12D16" w:rsidRPr="00E77821" w:rsidRDefault="00C12D16" w:rsidP="00C12D16">
      <w:pPr>
        <w:pStyle w:val="a1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</w:t>
      </w:r>
      <w:r w:rsidRPr="00E77821">
        <w:rPr>
          <w:rFonts w:cs="Times New Roman"/>
          <w:sz w:val="28"/>
          <w:szCs w:val="28"/>
        </w:rPr>
        <w:t xml:space="preserve">Содержание обучения в предлагаемой программе по сравнению с традиционным курсом пересмотрено таким образом, чтобы формирование знаний и умений </w:t>
      </w:r>
      <w:r w:rsidRPr="00E77821">
        <w:rPr>
          <w:rFonts w:cs="Times New Roman"/>
          <w:sz w:val="28"/>
          <w:szCs w:val="28"/>
        </w:rPr>
        <w:lastRenderedPageBreak/>
        <w:t>осуществлялось на доступном уровне для глухих учащихся.</w:t>
      </w:r>
      <w:r w:rsidR="00483489">
        <w:rPr>
          <w:rFonts w:cs="Times New Roman"/>
          <w:sz w:val="28"/>
          <w:szCs w:val="28"/>
        </w:rPr>
        <w:t xml:space="preserve"> В первом полугодии (1 и 2 четверти) учащиеся проходят курс математики, во втором полугодии (3 и 4 четверти) начинается курс алгебры.</w:t>
      </w:r>
    </w:p>
    <w:p w14:paraId="01E6D92E" w14:textId="77777777" w:rsidR="00C12D16" w:rsidRPr="00E77821" w:rsidRDefault="00C12D16" w:rsidP="00C12D16">
      <w:pPr>
        <w:pStyle w:val="a1"/>
        <w:spacing w:after="0" w:line="360" w:lineRule="auto"/>
        <w:rPr>
          <w:rFonts w:cs="Times New Roman"/>
          <w:sz w:val="28"/>
          <w:szCs w:val="28"/>
        </w:rPr>
      </w:pPr>
      <w:r w:rsidRPr="00E77821">
        <w:rPr>
          <w:rFonts w:cs="Times New Roman"/>
          <w:sz w:val="28"/>
          <w:szCs w:val="28"/>
        </w:rPr>
        <w:t xml:space="preserve">Данная программа разработана на основе государственной программы специальных (коррекционных) образовательных учреждений 1-го вида, авторы: И. </w:t>
      </w:r>
      <w:proofErr w:type="spellStart"/>
      <w:r w:rsidRPr="00E77821">
        <w:rPr>
          <w:rFonts w:cs="Times New Roman"/>
          <w:sz w:val="28"/>
          <w:szCs w:val="28"/>
        </w:rPr>
        <w:t>В.Больших</w:t>
      </w:r>
      <w:proofErr w:type="spellEnd"/>
      <w:r w:rsidRPr="00E77821">
        <w:rPr>
          <w:rFonts w:cs="Times New Roman"/>
          <w:sz w:val="28"/>
          <w:szCs w:val="28"/>
        </w:rPr>
        <w:t xml:space="preserve">, О. И. Кукушкина / М.: Просвещение, 2003, составитель сборника: Т. С, Зыкова. </w:t>
      </w:r>
    </w:p>
    <w:p w14:paraId="10266E64" w14:textId="77777777" w:rsidR="00C12D16" w:rsidRPr="00E77821" w:rsidRDefault="00C12D16" w:rsidP="00C12D16">
      <w:pPr>
        <w:pStyle w:val="a1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</w:t>
      </w:r>
      <w:r w:rsidRPr="00E77821">
        <w:rPr>
          <w:rFonts w:cs="Times New Roman"/>
          <w:sz w:val="28"/>
          <w:szCs w:val="28"/>
        </w:rPr>
        <w:t xml:space="preserve">Эти темы входят в авторскую государственную программу «Математика 6 класс», авторы: Н. Я. </w:t>
      </w:r>
      <w:proofErr w:type="spellStart"/>
      <w:r w:rsidRPr="00E77821">
        <w:rPr>
          <w:rFonts w:cs="Times New Roman"/>
          <w:sz w:val="28"/>
          <w:szCs w:val="28"/>
        </w:rPr>
        <w:t>Виленкин</w:t>
      </w:r>
      <w:proofErr w:type="spellEnd"/>
      <w:r w:rsidRPr="00E77821">
        <w:rPr>
          <w:rFonts w:cs="Times New Roman"/>
          <w:sz w:val="28"/>
          <w:szCs w:val="28"/>
        </w:rPr>
        <w:t xml:space="preserve">, В. И. Жохов, А. С. Чесноков, С. И. </w:t>
      </w:r>
      <w:proofErr w:type="spellStart"/>
      <w:r w:rsidRPr="00E77821">
        <w:rPr>
          <w:rFonts w:cs="Times New Roman"/>
          <w:sz w:val="28"/>
          <w:szCs w:val="28"/>
        </w:rPr>
        <w:t>Шварцбурд</w:t>
      </w:r>
      <w:proofErr w:type="spellEnd"/>
      <w:r w:rsidRPr="00E77821">
        <w:rPr>
          <w:rFonts w:cs="Times New Roman"/>
          <w:sz w:val="28"/>
          <w:szCs w:val="28"/>
        </w:rPr>
        <w:t xml:space="preserve"> / М.: Дрофа, 2008, составители сборника: Г. М, Кузнецова, Н. Г. </w:t>
      </w:r>
      <w:proofErr w:type="spellStart"/>
      <w:r w:rsidRPr="00E77821">
        <w:rPr>
          <w:rFonts w:cs="Times New Roman"/>
          <w:sz w:val="28"/>
          <w:szCs w:val="28"/>
        </w:rPr>
        <w:t>Миндюк</w:t>
      </w:r>
      <w:proofErr w:type="spellEnd"/>
      <w:r w:rsidRPr="00E77821">
        <w:rPr>
          <w:rFonts w:cs="Times New Roman"/>
          <w:sz w:val="28"/>
          <w:szCs w:val="28"/>
        </w:rPr>
        <w:t>.</w:t>
      </w:r>
    </w:p>
    <w:p w14:paraId="2D659A0B" w14:textId="77777777" w:rsidR="00C12D16" w:rsidRPr="00E77821" w:rsidRDefault="00C12D16" w:rsidP="00C12D16">
      <w:pPr>
        <w:pStyle w:val="a1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</w:t>
      </w:r>
      <w:r w:rsidRPr="00E77821">
        <w:rPr>
          <w:rFonts w:cs="Times New Roman"/>
          <w:sz w:val="28"/>
          <w:szCs w:val="28"/>
        </w:rPr>
        <w:t xml:space="preserve">Роль математической подготовки в общем образовании глухого ребёнка ставит следующие </w:t>
      </w:r>
      <w:r w:rsidRPr="00E77821">
        <w:rPr>
          <w:rFonts w:cs="Times New Roman"/>
          <w:sz w:val="28"/>
          <w:szCs w:val="28"/>
          <w:u w:val="single"/>
        </w:rPr>
        <w:t>цели обучения математике:</w:t>
      </w:r>
    </w:p>
    <w:p w14:paraId="2DD36CD1" w14:textId="77777777" w:rsidR="00C12D16" w:rsidRPr="00E77821" w:rsidRDefault="00C12D16" w:rsidP="00C12D16">
      <w:pPr>
        <w:pStyle w:val="a1"/>
        <w:spacing w:after="0" w:line="360" w:lineRule="auto"/>
        <w:ind w:firstLine="284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1. </w:t>
      </w:r>
      <w:r w:rsidRPr="00E77821">
        <w:rPr>
          <w:rFonts w:cs="Times New Roman"/>
          <w:sz w:val="28"/>
          <w:szCs w:val="28"/>
        </w:rPr>
        <w:t>Овладение конкретными математическими знаниями, необходимыми для применения в практической деятельности, для изучения смежных дисциплин, для продолжения образования;</w:t>
      </w:r>
    </w:p>
    <w:p w14:paraId="23025915" w14:textId="77777777" w:rsidR="00C12D16" w:rsidRPr="00E77821" w:rsidRDefault="00C12D16" w:rsidP="00C12D16">
      <w:pPr>
        <w:pStyle w:val="a1"/>
        <w:spacing w:after="0" w:line="360" w:lineRule="auto"/>
        <w:ind w:firstLine="284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2. </w:t>
      </w:r>
      <w:r w:rsidRPr="00E77821">
        <w:rPr>
          <w:rFonts w:cs="Times New Roman"/>
          <w:sz w:val="28"/>
          <w:szCs w:val="28"/>
        </w:rPr>
        <w:t>Интеллектуальное развитие учащихся, формирование качеств мышления, характерных для математической деятельности и необходимых для продуктивной жизни в обществе;</w:t>
      </w:r>
    </w:p>
    <w:p w14:paraId="2C203539" w14:textId="77777777" w:rsidR="00C12D16" w:rsidRPr="00E77821" w:rsidRDefault="00C12D16" w:rsidP="00C12D16">
      <w:pPr>
        <w:pStyle w:val="a1"/>
        <w:spacing w:after="0" w:line="360" w:lineRule="auto"/>
        <w:ind w:firstLine="284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3. </w:t>
      </w:r>
      <w:r w:rsidRPr="00E77821">
        <w:rPr>
          <w:rFonts w:cs="Times New Roman"/>
          <w:sz w:val="28"/>
          <w:szCs w:val="28"/>
        </w:rPr>
        <w:t>Формирование представлений об идеях и методах математики, о математике как форме описания и методе познания действительности;</w:t>
      </w:r>
    </w:p>
    <w:p w14:paraId="6AA6A731" w14:textId="77777777" w:rsidR="00C12D16" w:rsidRPr="00E77821" w:rsidRDefault="00C12D16" w:rsidP="00C12D16">
      <w:pPr>
        <w:pStyle w:val="a1"/>
        <w:spacing w:after="0" w:line="360" w:lineRule="auto"/>
        <w:ind w:firstLine="284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4. </w:t>
      </w:r>
      <w:r w:rsidRPr="00E77821">
        <w:rPr>
          <w:rFonts w:cs="Times New Roman"/>
          <w:sz w:val="28"/>
          <w:szCs w:val="28"/>
        </w:rPr>
        <w:t>Формирование представлений о математике как части общечеловеческой культуры, понимания значимости математики для общественного прогресса.</w:t>
      </w:r>
    </w:p>
    <w:p w14:paraId="1668FAB0" w14:textId="77777777" w:rsidR="00C12D16" w:rsidRPr="00E77821" w:rsidRDefault="00C12D16" w:rsidP="00C12D16">
      <w:pPr>
        <w:pStyle w:val="a1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</w:t>
      </w:r>
      <w:r w:rsidRPr="00E77821">
        <w:rPr>
          <w:rFonts w:cs="Times New Roman"/>
          <w:sz w:val="28"/>
          <w:szCs w:val="28"/>
        </w:rPr>
        <w:t>Основные задачи курса математики в V-VIII классах школы для глухих детей:</w:t>
      </w:r>
    </w:p>
    <w:p w14:paraId="5465FD64" w14:textId="77777777" w:rsidR="00C12D16" w:rsidRPr="00E77821" w:rsidRDefault="00C12D16" w:rsidP="00C12D16">
      <w:pPr>
        <w:pStyle w:val="a1"/>
        <w:spacing w:after="0" w:line="360" w:lineRule="auto"/>
        <w:ind w:firstLine="284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5. </w:t>
      </w:r>
      <w:r w:rsidRPr="00E77821">
        <w:rPr>
          <w:rFonts w:cs="Times New Roman"/>
          <w:sz w:val="28"/>
          <w:szCs w:val="28"/>
        </w:rPr>
        <w:t>Развитие интереса к математике важнейшая цель учителя, поэтому глухих учащихся, имеющих склонности и способности к математике необходимо привлекать в математические кружки, задействовать в проведении внеклассных мероприятий.</w:t>
      </w:r>
    </w:p>
    <w:p w14:paraId="67B6BBCB" w14:textId="77777777" w:rsidR="00C12D16" w:rsidRPr="00E77821" w:rsidRDefault="00C12D16" w:rsidP="00C12D16">
      <w:pPr>
        <w:pStyle w:val="a1"/>
        <w:spacing w:after="0" w:line="360" w:lineRule="auto"/>
        <w:ind w:firstLine="284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6. </w:t>
      </w:r>
      <w:r w:rsidRPr="00E77821">
        <w:rPr>
          <w:rFonts w:cs="Times New Roman"/>
          <w:sz w:val="28"/>
          <w:szCs w:val="28"/>
        </w:rPr>
        <w:t xml:space="preserve">Важным условием правильной организации учебно-воспитательного процесса является выбор учителем рациональной системы методов и приёмов обучения глухого ребёнка, её оптимизация с учётом возраста, уровня подготовки, развития </w:t>
      </w:r>
      <w:proofErr w:type="spellStart"/>
      <w:r w:rsidRPr="00E77821">
        <w:rPr>
          <w:rFonts w:cs="Times New Roman"/>
          <w:sz w:val="28"/>
          <w:szCs w:val="28"/>
        </w:rPr>
        <w:t>общеучебных</w:t>
      </w:r>
      <w:proofErr w:type="spellEnd"/>
      <w:r w:rsidRPr="00E77821">
        <w:rPr>
          <w:rFonts w:cs="Times New Roman"/>
          <w:sz w:val="28"/>
          <w:szCs w:val="28"/>
        </w:rPr>
        <w:t xml:space="preserve"> умений, особенностей структуры дефекта глухого ребёнка и специфики решаемых образовательных и воспитательных задач. Необходимо </w:t>
      </w:r>
      <w:r w:rsidRPr="00E77821">
        <w:rPr>
          <w:rFonts w:cs="Times New Roman"/>
          <w:sz w:val="28"/>
          <w:szCs w:val="28"/>
        </w:rPr>
        <w:lastRenderedPageBreak/>
        <w:t>использовать компьютерные технологии, применять объяснительно-иллюстративные и эвристические методы, апробировать нетрадиционные формы проведения уроков и всё это сбалансировано сочетать с традиционными методами обучения.</w:t>
      </w:r>
    </w:p>
    <w:p w14:paraId="684F4C1C" w14:textId="77777777" w:rsidR="00C12D16" w:rsidRDefault="00C12D16" w:rsidP="00C12D16">
      <w:pPr>
        <w:pStyle w:val="a1"/>
        <w:spacing w:after="0" w:line="360" w:lineRule="auto"/>
        <w:ind w:firstLine="284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7. </w:t>
      </w:r>
      <w:r w:rsidRPr="00E77821">
        <w:rPr>
          <w:rFonts w:cs="Times New Roman"/>
          <w:sz w:val="28"/>
          <w:szCs w:val="28"/>
        </w:rPr>
        <w:t>Учебный процесс необходимо ориентировать на рациональное сочетание устных и письменных видов работ, как при изучении теории, так и при решении задач. Внимание учителя должно быть направлено на развитие речи глухих учащихся, формированию у них навыков умственного труда: планирование своей работы, поиск рациональных путей её выполнения, критическую оценку результатов.</w:t>
      </w:r>
    </w:p>
    <w:p w14:paraId="4527C78E" w14:textId="77777777" w:rsidR="00C12D16" w:rsidRDefault="00C12D16" w:rsidP="00C12D16">
      <w:pPr>
        <w:pStyle w:val="a1"/>
        <w:spacing w:after="0" w:line="360" w:lineRule="auto"/>
        <w:rPr>
          <w:rFonts w:cs="Times New Roman"/>
          <w:sz w:val="28"/>
          <w:szCs w:val="28"/>
        </w:rPr>
      </w:pPr>
    </w:p>
    <w:p w14:paraId="221F7651" w14:textId="77777777" w:rsidR="00C12D16" w:rsidRPr="00B950F3" w:rsidRDefault="00C12D16" w:rsidP="00584E0F">
      <w:pPr>
        <w:pStyle w:val="a1"/>
        <w:spacing w:after="0" w:line="360" w:lineRule="auto"/>
        <w:jc w:val="center"/>
        <w:rPr>
          <w:rFonts w:cs="Times New Roman"/>
          <w:b/>
          <w:sz w:val="28"/>
          <w:szCs w:val="28"/>
        </w:rPr>
      </w:pPr>
      <w:r w:rsidRPr="00B950F3">
        <w:rPr>
          <w:rFonts w:cs="Times New Roman"/>
          <w:b/>
          <w:sz w:val="28"/>
          <w:szCs w:val="28"/>
        </w:rPr>
        <w:t>Нормативно-правовая база рабочей программы:</w:t>
      </w:r>
    </w:p>
    <w:p w14:paraId="2C0AD233" w14:textId="77777777" w:rsidR="00C12D16" w:rsidRPr="00E77821" w:rsidRDefault="00C12D16" w:rsidP="00C12D16">
      <w:pPr>
        <w:pStyle w:val="a1"/>
        <w:spacing w:after="0" w:line="360" w:lineRule="auto"/>
        <w:rPr>
          <w:rFonts w:cs="Times New Roman"/>
          <w:sz w:val="28"/>
          <w:szCs w:val="28"/>
        </w:rPr>
      </w:pPr>
    </w:p>
    <w:p w14:paraId="362EC106" w14:textId="77777777" w:rsidR="00C12D16" w:rsidRPr="00E77821" w:rsidRDefault="00C12D16" w:rsidP="00C12D16">
      <w:pPr>
        <w:pStyle w:val="a1"/>
        <w:spacing w:line="360" w:lineRule="auto"/>
        <w:ind w:right="279" w:firstLine="284"/>
        <w:rPr>
          <w:rFonts w:cs="Times New Roman"/>
          <w:color w:val="000000"/>
          <w:sz w:val="28"/>
          <w:szCs w:val="28"/>
        </w:rPr>
      </w:pPr>
      <w:r w:rsidRPr="00E77821">
        <w:rPr>
          <w:rFonts w:cs="Times New Roman"/>
          <w:color w:val="000000"/>
          <w:sz w:val="28"/>
          <w:szCs w:val="28"/>
        </w:rPr>
        <w:t>• </w:t>
      </w:r>
      <w:r w:rsidRPr="00E77821">
        <w:rPr>
          <w:rFonts w:cs="Times New Roman"/>
          <w:sz w:val="28"/>
          <w:szCs w:val="28"/>
        </w:rPr>
        <w:t xml:space="preserve">Федеральный закон от 29 декабря 2012 года № 273-ФЗ «Об образовании в Российской Федерации»; </w:t>
      </w:r>
    </w:p>
    <w:p w14:paraId="3AAFDC7F" w14:textId="77777777" w:rsidR="00C12D16" w:rsidRPr="00E77821" w:rsidRDefault="00C12D16" w:rsidP="00C12D16">
      <w:pPr>
        <w:pStyle w:val="a1"/>
        <w:spacing w:line="360" w:lineRule="auto"/>
        <w:ind w:right="279" w:firstLine="284"/>
        <w:rPr>
          <w:rFonts w:cs="Times New Roman"/>
          <w:color w:val="000000"/>
          <w:sz w:val="28"/>
          <w:szCs w:val="28"/>
        </w:rPr>
      </w:pPr>
      <w:r w:rsidRPr="00E77821">
        <w:rPr>
          <w:rFonts w:cs="Times New Roman"/>
          <w:color w:val="000000"/>
          <w:sz w:val="28"/>
          <w:szCs w:val="28"/>
        </w:rPr>
        <w:t xml:space="preserve">• </w:t>
      </w:r>
      <w:r w:rsidRPr="00E77821">
        <w:rPr>
          <w:rFonts w:cs="Times New Roman"/>
          <w:sz w:val="28"/>
          <w:szCs w:val="28"/>
        </w:rPr>
        <w:t xml:space="preserve">Федеральный компонент государственного образовательного стандарта, утверждённого  приказом Министерства образования РФ от 05.03.2004 №1089 «Об утверждении федерального компонента государственных стандартов начального общего, основного общего и среднего общего образования» в ред. от 31.01.2012г;  </w:t>
      </w:r>
    </w:p>
    <w:p w14:paraId="07AABB66" w14:textId="77777777" w:rsidR="00C12D16" w:rsidRPr="00E77821" w:rsidRDefault="00C12D16" w:rsidP="00C12D16">
      <w:pPr>
        <w:pStyle w:val="a1"/>
        <w:spacing w:line="360" w:lineRule="auto"/>
        <w:ind w:right="279" w:firstLine="284"/>
        <w:rPr>
          <w:rFonts w:cs="Times New Roman"/>
          <w:color w:val="000000"/>
          <w:sz w:val="28"/>
          <w:szCs w:val="28"/>
        </w:rPr>
      </w:pPr>
      <w:r w:rsidRPr="00E77821">
        <w:rPr>
          <w:rFonts w:cs="Times New Roman"/>
          <w:color w:val="000000"/>
          <w:sz w:val="28"/>
          <w:szCs w:val="28"/>
        </w:rPr>
        <w:t>•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E77821">
        <w:rPr>
          <w:rFonts w:cs="Times New Roman"/>
          <w:sz w:val="28"/>
          <w:szCs w:val="28"/>
        </w:rPr>
        <w:t xml:space="preserve">Федеральный базисный учебный план, утверждённый приказом министерства образования РФ от 10.04.2002 №29/2065-п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развитии»; </w:t>
      </w:r>
    </w:p>
    <w:p w14:paraId="3BE3E191" w14:textId="77777777" w:rsidR="00C12D16" w:rsidRPr="00E77821" w:rsidRDefault="00C12D16" w:rsidP="00C12D16">
      <w:pPr>
        <w:pStyle w:val="a1"/>
        <w:spacing w:line="360" w:lineRule="auto"/>
        <w:ind w:right="279" w:firstLine="284"/>
        <w:rPr>
          <w:rFonts w:cs="Times New Roman"/>
          <w:color w:val="000000"/>
          <w:sz w:val="28"/>
          <w:szCs w:val="28"/>
        </w:rPr>
      </w:pPr>
      <w:r w:rsidRPr="00E77821">
        <w:rPr>
          <w:rFonts w:cs="Times New Roman"/>
          <w:color w:val="000000"/>
          <w:sz w:val="28"/>
          <w:szCs w:val="28"/>
        </w:rPr>
        <w:t>•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E77821">
        <w:rPr>
          <w:rFonts w:cs="Times New Roman"/>
          <w:sz w:val="28"/>
          <w:szCs w:val="28"/>
        </w:rPr>
        <w:t>Устав государственного казенного общеобразовательного учреждения «Специальная (коррекционная) школа-интернат» для глухих, слабослышащих и поздно</w:t>
      </w:r>
      <w:r>
        <w:rPr>
          <w:rFonts w:cs="Times New Roman"/>
          <w:sz w:val="28"/>
          <w:szCs w:val="28"/>
        </w:rPr>
        <w:t>оглохших детей» г. Владикавказ</w:t>
      </w:r>
      <w:r w:rsidRPr="00E77821">
        <w:rPr>
          <w:rFonts w:cs="Times New Roman"/>
          <w:sz w:val="28"/>
          <w:szCs w:val="28"/>
        </w:rPr>
        <w:t>;</w:t>
      </w:r>
    </w:p>
    <w:p w14:paraId="30514348" w14:textId="77777777" w:rsidR="00C12D16" w:rsidRPr="00E77821" w:rsidRDefault="00C12D16" w:rsidP="00C12D16">
      <w:pPr>
        <w:pStyle w:val="a1"/>
        <w:spacing w:line="360" w:lineRule="auto"/>
        <w:ind w:right="279" w:firstLine="284"/>
        <w:rPr>
          <w:rFonts w:cs="Times New Roman"/>
          <w:color w:val="000000"/>
          <w:sz w:val="28"/>
          <w:szCs w:val="28"/>
        </w:rPr>
      </w:pPr>
      <w:r w:rsidRPr="00E77821">
        <w:rPr>
          <w:rFonts w:cs="Times New Roman"/>
          <w:color w:val="000000"/>
          <w:sz w:val="28"/>
          <w:szCs w:val="28"/>
        </w:rPr>
        <w:t>•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E77821">
        <w:rPr>
          <w:rFonts w:cs="Times New Roman"/>
          <w:color w:val="000000"/>
          <w:sz w:val="28"/>
          <w:szCs w:val="28"/>
        </w:rPr>
        <w:t>Адаптированная основная образовательная программа для глухих детей ГБОУ КРОЦ</w:t>
      </w:r>
      <w:r w:rsidRPr="00E77821">
        <w:rPr>
          <w:rFonts w:cs="Times New Roman"/>
          <w:sz w:val="28"/>
          <w:szCs w:val="28"/>
        </w:rPr>
        <w:t>;</w:t>
      </w:r>
    </w:p>
    <w:p w14:paraId="388EDF33" w14:textId="77777777" w:rsidR="00C12D16" w:rsidRPr="00E77821" w:rsidRDefault="00C12D16" w:rsidP="00C12D16">
      <w:pPr>
        <w:pStyle w:val="a1"/>
        <w:spacing w:line="360" w:lineRule="auto"/>
        <w:ind w:right="279" w:firstLine="284"/>
        <w:rPr>
          <w:rFonts w:cs="Times New Roman"/>
          <w:color w:val="000000"/>
          <w:sz w:val="28"/>
          <w:szCs w:val="28"/>
        </w:rPr>
      </w:pPr>
      <w:r w:rsidRPr="00E77821">
        <w:rPr>
          <w:rFonts w:cs="Times New Roman"/>
          <w:color w:val="000000"/>
          <w:sz w:val="28"/>
          <w:szCs w:val="28"/>
        </w:rPr>
        <w:t>•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E77821">
        <w:rPr>
          <w:rFonts w:cs="Times New Roman"/>
          <w:color w:val="000000"/>
          <w:sz w:val="28"/>
          <w:szCs w:val="28"/>
        </w:rPr>
        <w:t xml:space="preserve">«Требования к оснащению образовательного процесса в соответствии с содержательным наполнением учебных предметов Федерального компонента </w:t>
      </w:r>
      <w:r w:rsidRPr="00E77821">
        <w:rPr>
          <w:rFonts w:cs="Times New Roman"/>
          <w:color w:val="000000"/>
          <w:sz w:val="28"/>
          <w:szCs w:val="28"/>
        </w:rPr>
        <w:lastRenderedPageBreak/>
        <w:t>Государственного стандарта общего образования</w:t>
      </w:r>
      <w:proofErr w:type="gramStart"/>
      <w:r w:rsidRPr="00E77821">
        <w:rPr>
          <w:rFonts w:cs="Times New Roman"/>
          <w:color w:val="000000"/>
          <w:sz w:val="28"/>
          <w:szCs w:val="28"/>
        </w:rPr>
        <w:t>»</w:t>
      </w:r>
      <w:r w:rsidRPr="00C12D16">
        <w:rPr>
          <w:rFonts w:cs="Times New Roman"/>
          <w:sz w:val="28"/>
          <w:szCs w:val="28"/>
        </w:rPr>
        <w:t xml:space="preserve"> </w:t>
      </w:r>
      <w:r w:rsidRPr="00E77821">
        <w:rPr>
          <w:rFonts w:cs="Times New Roman"/>
          <w:sz w:val="28"/>
          <w:szCs w:val="28"/>
        </w:rPr>
        <w:t>;</w:t>
      </w:r>
      <w:proofErr w:type="gramEnd"/>
    </w:p>
    <w:p w14:paraId="5C156A49" w14:textId="77777777" w:rsidR="00C12D16" w:rsidRPr="00E77821" w:rsidRDefault="00C12D16" w:rsidP="00C12D16">
      <w:pPr>
        <w:pStyle w:val="a1"/>
        <w:spacing w:line="360" w:lineRule="auto"/>
        <w:ind w:right="279" w:firstLine="284"/>
        <w:rPr>
          <w:rFonts w:cs="Times New Roman"/>
          <w:color w:val="000000"/>
          <w:sz w:val="28"/>
          <w:szCs w:val="28"/>
        </w:rPr>
      </w:pPr>
      <w:r w:rsidRPr="00E77821">
        <w:rPr>
          <w:rFonts w:cs="Times New Roman"/>
          <w:color w:val="000000"/>
          <w:sz w:val="28"/>
          <w:szCs w:val="28"/>
        </w:rPr>
        <w:t>• «Положение о порядке проведения текущего и итогового контроля и оценки уровня учебных достижений учащихся</w:t>
      </w:r>
      <w:proofErr w:type="gramStart"/>
      <w:r w:rsidRPr="00E77821">
        <w:rPr>
          <w:rFonts w:cs="Times New Roman"/>
          <w:color w:val="000000"/>
          <w:sz w:val="28"/>
          <w:szCs w:val="28"/>
        </w:rPr>
        <w:t>»</w:t>
      </w:r>
      <w:r w:rsidRPr="00C12D16">
        <w:rPr>
          <w:rFonts w:cs="Times New Roman"/>
          <w:sz w:val="28"/>
          <w:szCs w:val="28"/>
        </w:rPr>
        <w:t xml:space="preserve"> </w:t>
      </w:r>
      <w:r w:rsidRPr="00E77821">
        <w:rPr>
          <w:rFonts w:cs="Times New Roman"/>
          <w:sz w:val="28"/>
          <w:szCs w:val="28"/>
        </w:rPr>
        <w:t>;</w:t>
      </w:r>
      <w:proofErr w:type="gramEnd"/>
    </w:p>
    <w:p w14:paraId="3C9B6CA7" w14:textId="77777777" w:rsidR="00C12D16" w:rsidRDefault="00C12D16" w:rsidP="00C12D16">
      <w:pPr>
        <w:pStyle w:val="a1"/>
        <w:spacing w:line="360" w:lineRule="auto"/>
        <w:ind w:right="279" w:firstLine="284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E77821">
        <w:rPr>
          <w:rFonts w:cs="Times New Roman"/>
          <w:color w:val="000000"/>
          <w:sz w:val="28"/>
          <w:szCs w:val="28"/>
        </w:rPr>
        <w:t>«Положение о порядке разработки и утверждения рабочих программ, календарно-тематического планирования»</w:t>
      </w:r>
      <w:r>
        <w:rPr>
          <w:rFonts w:cs="Times New Roman"/>
          <w:color w:val="000000"/>
          <w:sz w:val="28"/>
          <w:szCs w:val="28"/>
        </w:rPr>
        <w:t>.</w:t>
      </w:r>
    </w:p>
    <w:p w14:paraId="31A41F5B" w14:textId="77777777" w:rsidR="009757C5" w:rsidRDefault="009757C5" w:rsidP="00C12D16">
      <w:pPr>
        <w:pStyle w:val="a1"/>
        <w:spacing w:line="360" w:lineRule="auto"/>
        <w:ind w:right="279" w:firstLine="284"/>
        <w:rPr>
          <w:rFonts w:cs="Times New Roman"/>
          <w:color w:val="000000"/>
          <w:sz w:val="28"/>
          <w:szCs w:val="28"/>
        </w:rPr>
      </w:pPr>
    </w:p>
    <w:p w14:paraId="0053B3FD" w14:textId="77777777" w:rsidR="009757C5" w:rsidRPr="00B950F3" w:rsidRDefault="009757C5" w:rsidP="009757C5">
      <w:pPr>
        <w:pStyle w:val="a1"/>
        <w:spacing w:after="0" w:line="360" w:lineRule="auto"/>
        <w:rPr>
          <w:rFonts w:cs="Times New Roman"/>
          <w:b/>
          <w:bCs/>
          <w:sz w:val="28"/>
          <w:szCs w:val="28"/>
        </w:rPr>
      </w:pPr>
      <w:r w:rsidRPr="00B950F3">
        <w:rPr>
          <w:rFonts w:cs="Times New Roman"/>
          <w:b/>
          <w:bCs/>
          <w:sz w:val="28"/>
          <w:szCs w:val="28"/>
        </w:rPr>
        <w:t>Личностные, метапредметные и предметные результаты освоения учебного предмета «Математика»:</w:t>
      </w:r>
    </w:p>
    <w:p w14:paraId="262CA0CB" w14:textId="77777777" w:rsidR="009757C5" w:rsidRPr="009757C5" w:rsidRDefault="009757C5" w:rsidP="009757C5">
      <w:pPr>
        <w:spacing w:line="360" w:lineRule="auto"/>
        <w:rPr>
          <w:rFonts w:cs="Times New Roman"/>
          <w:i/>
          <w:color w:val="000000"/>
          <w:sz w:val="28"/>
          <w:szCs w:val="28"/>
        </w:rPr>
      </w:pPr>
    </w:p>
    <w:p w14:paraId="192141D9" w14:textId="77777777" w:rsidR="009757C5" w:rsidRPr="009757C5" w:rsidRDefault="009757C5" w:rsidP="009757C5">
      <w:pPr>
        <w:spacing w:line="360" w:lineRule="auto"/>
        <w:rPr>
          <w:rFonts w:cs="Times New Roman"/>
          <w:color w:val="000000"/>
          <w:sz w:val="28"/>
          <w:szCs w:val="28"/>
        </w:rPr>
      </w:pPr>
      <w:r w:rsidRPr="009757C5">
        <w:rPr>
          <w:rFonts w:cs="Times New Roman"/>
          <w:color w:val="000000"/>
          <w:sz w:val="28"/>
          <w:szCs w:val="28"/>
          <w:u w:val="single"/>
        </w:rPr>
        <w:t>Личностными результатами</w:t>
      </w:r>
      <w:r w:rsidRPr="009757C5">
        <w:rPr>
          <w:rFonts w:cs="Times New Roman"/>
          <w:color w:val="000000"/>
          <w:sz w:val="28"/>
          <w:szCs w:val="28"/>
        </w:rPr>
        <w:t xml:space="preserve"> изучения предмета «Математика» (в ви</w:t>
      </w:r>
      <w:r w:rsidR="00483489">
        <w:rPr>
          <w:rFonts w:cs="Times New Roman"/>
          <w:color w:val="000000"/>
          <w:sz w:val="28"/>
          <w:szCs w:val="28"/>
        </w:rPr>
        <w:t>де учебного курса: «Математика 8</w:t>
      </w:r>
      <w:r w:rsidRPr="009757C5">
        <w:rPr>
          <w:rFonts w:cs="Times New Roman"/>
          <w:color w:val="000000"/>
          <w:sz w:val="28"/>
          <w:szCs w:val="28"/>
        </w:rPr>
        <w:t xml:space="preserve"> класс») являются следующие качества:</w:t>
      </w:r>
    </w:p>
    <w:p w14:paraId="2BE7E93E" w14:textId="77777777" w:rsidR="009757C5" w:rsidRPr="009757C5" w:rsidRDefault="009757C5" w:rsidP="009757C5">
      <w:pPr>
        <w:numPr>
          <w:ilvl w:val="0"/>
          <w:numId w:val="1"/>
        </w:numPr>
        <w:spacing w:line="360" w:lineRule="auto"/>
        <w:ind w:firstLine="426"/>
        <w:textAlignment w:val="auto"/>
        <w:rPr>
          <w:rFonts w:cs="Times New Roman"/>
          <w:color w:val="000000"/>
          <w:sz w:val="28"/>
          <w:szCs w:val="28"/>
        </w:rPr>
      </w:pPr>
      <w:r w:rsidRPr="009757C5">
        <w:rPr>
          <w:rFonts w:cs="Times New Roman"/>
          <w:color w:val="000000"/>
          <w:sz w:val="28"/>
          <w:szCs w:val="28"/>
        </w:rPr>
        <w:t xml:space="preserve"> независимость и критичность мышления; </w:t>
      </w:r>
    </w:p>
    <w:p w14:paraId="7AEBA6F8" w14:textId="77777777" w:rsidR="009757C5" w:rsidRPr="009757C5" w:rsidRDefault="009757C5" w:rsidP="009757C5">
      <w:pPr>
        <w:numPr>
          <w:ilvl w:val="0"/>
          <w:numId w:val="1"/>
        </w:numPr>
        <w:spacing w:line="360" w:lineRule="auto"/>
        <w:ind w:firstLine="426"/>
        <w:textAlignment w:val="auto"/>
        <w:rPr>
          <w:rFonts w:cs="Times New Roman"/>
          <w:color w:val="000000"/>
          <w:sz w:val="28"/>
          <w:szCs w:val="28"/>
        </w:rPr>
      </w:pPr>
      <w:r w:rsidRPr="009757C5">
        <w:rPr>
          <w:rFonts w:cs="Times New Roman"/>
          <w:color w:val="000000"/>
          <w:sz w:val="28"/>
          <w:szCs w:val="28"/>
        </w:rPr>
        <w:t xml:space="preserve"> воля и настойчивость в достижении цели.</w:t>
      </w:r>
    </w:p>
    <w:p w14:paraId="3D7161D1" w14:textId="77777777" w:rsidR="009757C5" w:rsidRPr="009757C5" w:rsidRDefault="009757C5" w:rsidP="009757C5">
      <w:pPr>
        <w:spacing w:line="360" w:lineRule="auto"/>
        <w:rPr>
          <w:rFonts w:cs="Times New Roman"/>
          <w:color w:val="000000"/>
          <w:sz w:val="28"/>
          <w:szCs w:val="28"/>
        </w:rPr>
      </w:pPr>
      <w:r w:rsidRPr="009757C5">
        <w:rPr>
          <w:rFonts w:cs="Times New Roman"/>
          <w:color w:val="000000"/>
          <w:sz w:val="28"/>
          <w:szCs w:val="28"/>
        </w:rPr>
        <w:t>Средством достижения этих результатов является:</w:t>
      </w:r>
    </w:p>
    <w:p w14:paraId="41C27427" w14:textId="77777777" w:rsidR="009757C5" w:rsidRPr="009757C5" w:rsidRDefault="009757C5" w:rsidP="009757C5">
      <w:pPr>
        <w:numPr>
          <w:ilvl w:val="0"/>
          <w:numId w:val="2"/>
        </w:numPr>
        <w:spacing w:line="360" w:lineRule="auto"/>
        <w:ind w:firstLine="426"/>
        <w:textAlignment w:val="auto"/>
        <w:rPr>
          <w:rFonts w:cs="Times New Roman"/>
          <w:color w:val="000000"/>
          <w:sz w:val="28"/>
          <w:szCs w:val="28"/>
        </w:rPr>
      </w:pPr>
      <w:r w:rsidRPr="009757C5">
        <w:rPr>
          <w:rFonts w:cs="Times New Roman"/>
          <w:color w:val="000000"/>
          <w:sz w:val="28"/>
          <w:szCs w:val="28"/>
        </w:rPr>
        <w:t xml:space="preserve"> система заданий учебников;</w:t>
      </w:r>
    </w:p>
    <w:p w14:paraId="5BEEE537" w14:textId="77777777" w:rsidR="009757C5" w:rsidRPr="009757C5" w:rsidRDefault="009757C5" w:rsidP="009757C5">
      <w:pPr>
        <w:numPr>
          <w:ilvl w:val="0"/>
          <w:numId w:val="2"/>
        </w:numPr>
        <w:spacing w:line="360" w:lineRule="auto"/>
        <w:ind w:firstLine="426"/>
        <w:textAlignment w:val="auto"/>
        <w:rPr>
          <w:rFonts w:cs="Times New Roman"/>
          <w:color w:val="000000"/>
          <w:sz w:val="28"/>
          <w:szCs w:val="28"/>
        </w:rPr>
      </w:pPr>
      <w:r w:rsidRPr="009757C5">
        <w:rPr>
          <w:rFonts w:cs="Times New Roman"/>
          <w:color w:val="000000"/>
          <w:sz w:val="28"/>
          <w:szCs w:val="28"/>
        </w:rPr>
        <w:t xml:space="preserve"> представленная в учебниках в явном виде организация материала по принципу минимакса;</w:t>
      </w:r>
    </w:p>
    <w:p w14:paraId="76DC6224" w14:textId="77777777" w:rsidR="009757C5" w:rsidRPr="009757C5" w:rsidRDefault="009757C5" w:rsidP="009757C5">
      <w:pPr>
        <w:numPr>
          <w:ilvl w:val="0"/>
          <w:numId w:val="2"/>
        </w:numPr>
        <w:spacing w:line="360" w:lineRule="auto"/>
        <w:ind w:firstLine="426"/>
        <w:textAlignment w:val="auto"/>
        <w:rPr>
          <w:rFonts w:cs="Times New Roman"/>
          <w:i/>
          <w:color w:val="000000"/>
          <w:sz w:val="28"/>
          <w:szCs w:val="28"/>
        </w:rPr>
      </w:pPr>
      <w:r w:rsidRPr="009757C5">
        <w:rPr>
          <w:rFonts w:cs="Times New Roman"/>
          <w:color w:val="000000"/>
          <w:sz w:val="28"/>
          <w:szCs w:val="28"/>
        </w:rPr>
        <w:t xml:space="preserve"> использование совокупности технологий, ориентированных на развитие самостоятельности и критичности мышления: технология системно-деятельностного подхода в обучении, технология оценивания.</w:t>
      </w:r>
    </w:p>
    <w:p w14:paraId="7FAE063F" w14:textId="77777777" w:rsidR="009757C5" w:rsidRDefault="009757C5" w:rsidP="009757C5">
      <w:pPr>
        <w:spacing w:line="360" w:lineRule="auto"/>
        <w:ind w:firstLine="709"/>
        <w:rPr>
          <w:rFonts w:cs="Times New Roman"/>
          <w:color w:val="000000"/>
          <w:sz w:val="28"/>
          <w:szCs w:val="28"/>
          <w:u w:val="single"/>
        </w:rPr>
      </w:pPr>
    </w:p>
    <w:p w14:paraId="523292CD" w14:textId="77777777" w:rsidR="009757C5" w:rsidRPr="009757C5" w:rsidRDefault="009757C5" w:rsidP="009757C5">
      <w:pPr>
        <w:spacing w:line="360" w:lineRule="auto"/>
        <w:ind w:firstLine="709"/>
        <w:rPr>
          <w:rFonts w:cs="Times New Roman"/>
          <w:i/>
          <w:color w:val="000000"/>
          <w:sz w:val="28"/>
          <w:szCs w:val="28"/>
        </w:rPr>
      </w:pPr>
      <w:r w:rsidRPr="003C11D4">
        <w:rPr>
          <w:rFonts w:cs="Times New Roman"/>
          <w:color w:val="000000"/>
          <w:sz w:val="28"/>
          <w:szCs w:val="28"/>
        </w:rPr>
        <w:t>Метапредметными  результатами</w:t>
      </w:r>
      <w:r w:rsidRPr="009757C5">
        <w:rPr>
          <w:rFonts w:cs="Times New Roman"/>
          <w:color w:val="000000"/>
          <w:sz w:val="28"/>
          <w:szCs w:val="28"/>
        </w:rPr>
        <w:t xml:space="preserve"> изучения курса «Математика» является формирование универсальных учебных действий (УУД).</w:t>
      </w:r>
    </w:p>
    <w:p w14:paraId="79369C4F" w14:textId="77777777" w:rsidR="009757C5" w:rsidRPr="009757C5" w:rsidRDefault="009757C5" w:rsidP="009757C5">
      <w:pPr>
        <w:numPr>
          <w:ilvl w:val="0"/>
          <w:numId w:val="3"/>
        </w:numPr>
        <w:spacing w:line="360" w:lineRule="auto"/>
        <w:ind w:left="709" w:hanging="283"/>
        <w:textAlignment w:val="auto"/>
        <w:rPr>
          <w:rFonts w:cs="Times New Roman"/>
          <w:color w:val="000000"/>
          <w:sz w:val="28"/>
          <w:szCs w:val="28"/>
          <w:u w:val="single"/>
        </w:rPr>
      </w:pPr>
      <w:r w:rsidRPr="009757C5">
        <w:rPr>
          <w:rFonts w:cs="Times New Roman"/>
          <w:i/>
          <w:color w:val="000000"/>
          <w:sz w:val="28"/>
          <w:szCs w:val="28"/>
        </w:rPr>
        <w:t xml:space="preserve"> </w:t>
      </w:r>
      <w:r w:rsidRPr="009757C5">
        <w:rPr>
          <w:rFonts w:cs="Times New Roman"/>
          <w:color w:val="000000"/>
          <w:sz w:val="28"/>
          <w:szCs w:val="28"/>
          <w:u w:val="single"/>
        </w:rPr>
        <w:t>Регулятивные УУД:</w:t>
      </w:r>
    </w:p>
    <w:p w14:paraId="3F177ABC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самостоятельно обнаруживать и формулировать проблему в классной и индивидуальной учебной деятельности;</w:t>
      </w:r>
    </w:p>
    <w:p w14:paraId="02CC57D7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выдвигать версии решения проблемы, осознавать конечный результат, выбирать средства достижения цели из предложенных или их искать самостоятельно;</w:t>
      </w:r>
    </w:p>
    <w:p w14:paraId="745288E7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составлять (индивидуально или в группе) план решения проблемы </w:t>
      </w:r>
      <w:r w:rsidRPr="009757C5">
        <w:rPr>
          <w:b w:val="0"/>
          <w:bCs w:val="0"/>
          <w:color w:val="000000"/>
          <w:sz w:val="28"/>
          <w:szCs w:val="28"/>
        </w:rPr>
        <w:lastRenderedPageBreak/>
        <w:t>(выполнения проекта);</w:t>
      </w:r>
    </w:p>
    <w:p w14:paraId="1D5AEFCC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подбирать к каждой проблеме (задаче) адекватную ей теоретическую модель;</w:t>
      </w:r>
    </w:p>
    <w:p w14:paraId="44AE227A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работая по предложенному или самостоятельно составленному плану, использовать наряду с основными и дополнительные средства (справочная литература, сложные приборы, компьютер);</w:t>
      </w:r>
    </w:p>
    <w:p w14:paraId="676D7317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планировать свою индивидуальную образовательную траекторию;</w:t>
      </w:r>
    </w:p>
    <w:p w14:paraId="6CE53236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работать по самостоятельно составленному плану, сверяясь с ним и с целью деятельности, исправляя ошибки, используя самостоятельно подобранные средства (в том числе и Интернет);</w:t>
      </w:r>
    </w:p>
    <w:p w14:paraId="2FC4414C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14:paraId="1709C7DE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в ходе представления проекта давать оценку его результатам;</w:t>
      </w:r>
    </w:p>
    <w:p w14:paraId="6D455F85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425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самостоятельно осознавать причины своего успеха или неуспеха и находить способы выхода из ситуации неуспеха;</w:t>
      </w:r>
    </w:p>
    <w:p w14:paraId="196E6349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425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уметь оценить степень успешности своей индивидуальной образовательной деятельности;</w:t>
      </w:r>
    </w:p>
    <w:p w14:paraId="3AE3A5A3" w14:textId="77777777" w:rsidR="009757C5" w:rsidRPr="009757C5" w:rsidRDefault="009757C5" w:rsidP="009757C5">
      <w:pPr>
        <w:pStyle w:val="a0"/>
        <w:numPr>
          <w:ilvl w:val="0"/>
          <w:numId w:val="4"/>
        </w:numPr>
        <w:spacing w:line="360" w:lineRule="auto"/>
        <w:ind w:left="1134" w:hanging="425"/>
        <w:jc w:val="left"/>
        <w:rPr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14:paraId="4A5627F2" w14:textId="77777777" w:rsidR="009757C5" w:rsidRPr="009757C5" w:rsidRDefault="009757C5" w:rsidP="009757C5">
      <w:pPr>
        <w:spacing w:line="360" w:lineRule="auto"/>
        <w:rPr>
          <w:rFonts w:cs="Times New Roman"/>
          <w:i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</w:t>
      </w:r>
      <w:r w:rsidRPr="009757C5">
        <w:rPr>
          <w:rFonts w:cs="Times New Roman"/>
          <w:color w:val="000000"/>
          <w:sz w:val="28"/>
          <w:szCs w:val="28"/>
        </w:rPr>
        <w:t xml:space="preserve">Средством формирования регулятивных УУД служат технология системно-деятельностного подхода на этапе изучения нового материала и технология оценивания образовательных достижений (учебных успехов). </w:t>
      </w:r>
    </w:p>
    <w:p w14:paraId="66473E90" w14:textId="77777777" w:rsidR="009757C5" w:rsidRPr="009757C5" w:rsidRDefault="009757C5" w:rsidP="009757C5">
      <w:pPr>
        <w:numPr>
          <w:ilvl w:val="0"/>
          <w:numId w:val="3"/>
        </w:numPr>
        <w:spacing w:line="360" w:lineRule="auto"/>
        <w:ind w:left="709" w:hanging="283"/>
        <w:textAlignment w:val="auto"/>
        <w:rPr>
          <w:rFonts w:cs="Times New Roman"/>
          <w:color w:val="000000"/>
          <w:sz w:val="28"/>
          <w:szCs w:val="28"/>
          <w:u w:val="single"/>
        </w:rPr>
      </w:pPr>
      <w:r w:rsidRPr="009757C5">
        <w:rPr>
          <w:rFonts w:cs="Times New Roman"/>
          <w:color w:val="000000"/>
          <w:sz w:val="28"/>
          <w:szCs w:val="28"/>
        </w:rPr>
        <w:t xml:space="preserve"> </w:t>
      </w:r>
      <w:r w:rsidRPr="009757C5">
        <w:rPr>
          <w:rFonts w:cs="Times New Roman"/>
          <w:color w:val="000000"/>
          <w:sz w:val="28"/>
          <w:szCs w:val="28"/>
          <w:u w:val="single"/>
        </w:rPr>
        <w:t>Познавательные УУД:</w:t>
      </w:r>
    </w:p>
    <w:p w14:paraId="5637F75F" w14:textId="77777777" w:rsidR="009757C5" w:rsidRPr="009757C5" w:rsidRDefault="009757C5" w:rsidP="009757C5">
      <w:pPr>
        <w:pStyle w:val="a0"/>
        <w:numPr>
          <w:ilvl w:val="0"/>
          <w:numId w:val="5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анализировать, сравнивать, классифицировать и обобщать факты и явления;</w:t>
      </w:r>
    </w:p>
    <w:p w14:paraId="3C19E848" w14:textId="77777777" w:rsidR="009757C5" w:rsidRPr="009757C5" w:rsidRDefault="009757C5" w:rsidP="009757C5">
      <w:pPr>
        <w:pStyle w:val="a0"/>
        <w:numPr>
          <w:ilvl w:val="0"/>
          <w:numId w:val="5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осуществлять сравнение  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14:paraId="48F0D3CB" w14:textId="77777777" w:rsidR="009757C5" w:rsidRPr="009757C5" w:rsidRDefault="009757C5" w:rsidP="009757C5">
      <w:pPr>
        <w:pStyle w:val="a0"/>
        <w:numPr>
          <w:ilvl w:val="0"/>
          <w:numId w:val="5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строить логически обоснованное рассуждение, включающее установление </w:t>
      </w:r>
      <w:r w:rsidRPr="009757C5">
        <w:rPr>
          <w:b w:val="0"/>
          <w:bCs w:val="0"/>
          <w:color w:val="000000"/>
          <w:sz w:val="28"/>
          <w:szCs w:val="28"/>
        </w:rPr>
        <w:lastRenderedPageBreak/>
        <w:t>причинно-следственных связей;</w:t>
      </w:r>
    </w:p>
    <w:p w14:paraId="59F9F114" w14:textId="77777777" w:rsidR="009757C5" w:rsidRPr="009757C5" w:rsidRDefault="009757C5" w:rsidP="009757C5">
      <w:pPr>
        <w:pStyle w:val="a0"/>
        <w:numPr>
          <w:ilvl w:val="0"/>
          <w:numId w:val="5"/>
        </w:numPr>
        <w:spacing w:line="360" w:lineRule="auto"/>
        <w:ind w:left="1134" w:hanging="283"/>
        <w:jc w:val="left"/>
        <w:rPr>
          <w:b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создавать математические модели;</w:t>
      </w:r>
    </w:p>
    <w:p w14:paraId="64A28067" w14:textId="77777777" w:rsidR="009757C5" w:rsidRPr="009757C5" w:rsidRDefault="009757C5" w:rsidP="009757C5">
      <w:pPr>
        <w:pStyle w:val="a0"/>
        <w:numPr>
          <w:ilvl w:val="0"/>
          <w:numId w:val="5"/>
        </w:numPr>
        <w:spacing w:line="360" w:lineRule="auto"/>
        <w:ind w:left="1134" w:hanging="283"/>
        <w:jc w:val="left"/>
        <w:rPr>
          <w:b w:val="0"/>
          <w:color w:val="000000"/>
          <w:sz w:val="28"/>
          <w:szCs w:val="28"/>
        </w:rPr>
      </w:pPr>
      <w:r w:rsidRPr="009757C5">
        <w:rPr>
          <w:b w:val="0"/>
          <w:color w:val="000000"/>
          <w:sz w:val="28"/>
          <w:szCs w:val="28"/>
        </w:rPr>
        <w:t xml:space="preserve"> с</w:t>
      </w:r>
      <w:r w:rsidRPr="009757C5">
        <w:rPr>
          <w:b w:val="0"/>
          <w:bCs w:val="0"/>
          <w:color w:val="000000"/>
          <w:sz w:val="28"/>
          <w:szCs w:val="28"/>
        </w:rPr>
        <w:t>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14:paraId="4924DE16" w14:textId="77777777" w:rsidR="009757C5" w:rsidRPr="009757C5" w:rsidRDefault="009757C5" w:rsidP="009757C5">
      <w:pPr>
        <w:pStyle w:val="a0"/>
        <w:numPr>
          <w:ilvl w:val="0"/>
          <w:numId w:val="5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color w:val="000000"/>
          <w:sz w:val="28"/>
          <w:szCs w:val="28"/>
        </w:rPr>
        <w:t xml:space="preserve"> в</w:t>
      </w:r>
      <w:r w:rsidRPr="009757C5">
        <w:rPr>
          <w:b w:val="0"/>
          <w:bCs w:val="0"/>
          <w:color w:val="000000"/>
          <w:sz w:val="28"/>
          <w:szCs w:val="28"/>
        </w:rPr>
        <w:t xml:space="preserve">ычитывать все уровни текстовой информации. </w:t>
      </w:r>
    </w:p>
    <w:p w14:paraId="2668D6B3" w14:textId="77777777" w:rsidR="009757C5" w:rsidRPr="009757C5" w:rsidRDefault="009757C5" w:rsidP="009757C5">
      <w:pPr>
        <w:pStyle w:val="a0"/>
        <w:numPr>
          <w:ilvl w:val="0"/>
          <w:numId w:val="5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уметь определять возможные источники необходимых сведений, производить поиск информации, анализировать и оценивать её достоверность. </w:t>
      </w:r>
    </w:p>
    <w:p w14:paraId="1F01494D" w14:textId="77777777" w:rsidR="009757C5" w:rsidRPr="009757C5" w:rsidRDefault="009757C5" w:rsidP="009757C5">
      <w:pPr>
        <w:pStyle w:val="a0"/>
        <w:numPr>
          <w:ilvl w:val="0"/>
          <w:numId w:val="5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понимая позицию другого </w:t>
      </w:r>
      <w:r w:rsidRPr="009757C5">
        <w:rPr>
          <w:b w:val="0"/>
          <w:color w:val="000000"/>
          <w:sz w:val="28"/>
          <w:szCs w:val="28"/>
        </w:rPr>
        <w:t>человека</w:t>
      </w:r>
      <w:r w:rsidRPr="009757C5">
        <w:rPr>
          <w:b w:val="0"/>
          <w:bCs w:val="0"/>
          <w:color w:val="000000"/>
          <w:sz w:val="28"/>
          <w:szCs w:val="28"/>
        </w:rPr>
        <w:t>, различать в его речи: мнение (точку зрения), до</w:t>
      </w:r>
      <w:r>
        <w:rPr>
          <w:b w:val="0"/>
          <w:bCs w:val="0"/>
          <w:color w:val="000000"/>
          <w:sz w:val="28"/>
          <w:szCs w:val="28"/>
        </w:rPr>
        <w:t>казательство (аргументы), факты,</w:t>
      </w:r>
      <w:r w:rsidRPr="009757C5">
        <w:rPr>
          <w:b w:val="0"/>
          <w:bCs w:val="0"/>
          <w:color w:val="000000"/>
          <w:sz w:val="28"/>
          <w:szCs w:val="28"/>
        </w:rPr>
        <w:t xml:space="preserve">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слушания. </w:t>
      </w:r>
    </w:p>
    <w:p w14:paraId="0F65D243" w14:textId="77777777" w:rsidR="009757C5" w:rsidRPr="009757C5" w:rsidRDefault="009757C5" w:rsidP="009757C5">
      <w:pPr>
        <w:pStyle w:val="a0"/>
        <w:numPr>
          <w:ilvl w:val="0"/>
          <w:numId w:val="5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14:paraId="50400C29" w14:textId="77777777" w:rsidR="009757C5" w:rsidRPr="009757C5" w:rsidRDefault="009757C5" w:rsidP="009757C5">
      <w:pPr>
        <w:pStyle w:val="a0"/>
        <w:numPr>
          <w:ilvl w:val="0"/>
          <w:numId w:val="5"/>
        </w:numPr>
        <w:spacing w:line="360" w:lineRule="auto"/>
        <w:ind w:left="1134" w:hanging="425"/>
        <w:jc w:val="left"/>
        <w:rPr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14:paraId="441F6719" w14:textId="77777777" w:rsidR="009757C5" w:rsidRPr="009757C5" w:rsidRDefault="009757C5" w:rsidP="009757C5">
      <w:pPr>
        <w:spacing w:line="360" w:lineRule="auto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</w:t>
      </w:r>
      <w:r w:rsidRPr="009757C5">
        <w:rPr>
          <w:rFonts w:cs="Times New Roman"/>
          <w:color w:val="000000"/>
          <w:sz w:val="28"/>
          <w:szCs w:val="28"/>
        </w:rPr>
        <w:t>Средством формирования познавательных УУД служат учебный материал и прежде всего продуктивные задания учебника.</w:t>
      </w:r>
    </w:p>
    <w:p w14:paraId="03C2FAA2" w14:textId="77777777" w:rsidR="009757C5" w:rsidRPr="009757C5" w:rsidRDefault="009757C5" w:rsidP="009757C5">
      <w:pPr>
        <w:numPr>
          <w:ilvl w:val="0"/>
          <w:numId w:val="3"/>
        </w:numPr>
        <w:spacing w:line="360" w:lineRule="auto"/>
        <w:ind w:left="709" w:hanging="283"/>
        <w:textAlignment w:val="auto"/>
        <w:rPr>
          <w:rFonts w:cs="Times New Roman"/>
          <w:color w:val="000000"/>
          <w:sz w:val="28"/>
          <w:szCs w:val="28"/>
          <w:u w:val="single"/>
        </w:rPr>
      </w:pPr>
      <w:r w:rsidRPr="009757C5">
        <w:rPr>
          <w:rFonts w:cs="Times New Roman"/>
          <w:color w:val="000000"/>
          <w:sz w:val="28"/>
          <w:szCs w:val="28"/>
        </w:rPr>
        <w:t xml:space="preserve"> </w:t>
      </w:r>
      <w:r w:rsidRPr="009757C5">
        <w:rPr>
          <w:rFonts w:cs="Times New Roman"/>
          <w:color w:val="000000"/>
          <w:sz w:val="28"/>
          <w:szCs w:val="28"/>
          <w:u w:val="single"/>
        </w:rPr>
        <w:t>Коммуникативные УУД:</w:t>
      </w:r>
    </w:p>
    <w:p w14:paraId="6A15D671" w14:textId="77777777" w:rsidR="009757C5" w:rsidRPr="009757C5" w:rsidRDefault="009757C5" w:rsidP="009757C5">
      <w:pPr>
        <w:pStyle w:val="a0"/>
        <w:numPr>
          <w:ilvl w:val="0"/>
          <w:numId w:val="6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самостоятельно организовывать учебное взаимодействие в группе (определять общие цели, договариваться друг с другом и т.д.);</w:t>
      </w:r>
    </w:p>
    <w:p w14:paraId="62D092BA" w14:textId="77777777" w:rsidR="009757C5" w:rsidRPr="009757C5" w:rsidRDefault="009757C5" w:rsidP="009757C5">
      <w:pPr>
        <w:pStyle w:val="a0"/>
        <w:numPr>
          <w:ilvl w:val="0"/>
          <w:numId w:val="6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отстаивая свою точку зрения, приводить аргументы, подтверждая их фактами; </w:t>
      </w:r>
    </w:p>
    <w:p w14:paraId="7699D610" w14:textId="77777777" w:rsidR="009757C5" w:rsidRPr="009757C5" w:rsidRDefault="009757C5" w:rsidP="009757C5">
      <w:pPr>
        <w:pStyle w:val="a0"/>
        <w:numPr>
          <w:ilvl w:val="0"/>
          <w:numId w:val="6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в дискуссии уметь выдвинуть контраргументы;</w:t>
      </w:r>
    </w:p>
    <w:p w14:paraId="06B6249E" w14:textId="77777777" w:rsidR="009757C5" w:rsidRPr="009757C5" w:rsidRDefault="009757C5" w:rsidP="009757C5">
      <w:pPr>
        <w:pStyle w:val="a0"/>
        <w:numPr>
          <w:ilvl w:val="0"/>
          <w:numId w:val="6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учиться критично относиться к своему мнению, с достоинством признавать ошибочность своего мнения (если оно таково) и корректировать его;</w:t>
      </w:r>
    </w:p>
    <w:p w14:paraId="14A77E2B" w14:textId="77777777" w:rsidR="009757C5" w:rsidRPr="009757C5" w:rsidRDefault="009757C5" w:rsidP="009757C5">
      <w:pPr>
        <w:pStyle w:val="a0"/>
        <w:numPr>
          <w:ilvl w:val="0"/>
          <w:numId w:val="6"/>
        </w:numPr>
        <w:spacing w:line="360" w:lineRule="auto"/>
        <w:ind w:left="1134" w:hanging="283"/>
        <w:jc w:val="left"/>
        <w:rPr>
          <w:b w:val="0"/>
          <w:bCs w:val="0"/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lastRenderedPageBreak/>
        <w:t xml:space="preserve"> понимая позицию другого, различать в его речи: мнение (точку зрения), доказательство (аргументы), факты; гипотезы, аксиомы, теории;</w:t>
      </w:r>
    </w:p>
    <w:p w14:paraId="789FF702" w14:textId="77777777" w:rsidR="009757C5" w:rsidRPr="009757C5" w:rsidRDefault="009757C5" w:rsidP="009757C5">
      <w:pPr>
        <w:pStyle w:val="a0"/>
        <w:numPr>
          <w:ilvl w:val="0"/>
          <w:numId w:val="6"/>
        </w:numPr>
        <w:spacing w:line="360" w:lineRule="auto"/>
        <w:ind w:left="1134" w:hanging="283"/>
        <w:jc w:val="left"/>
        <w:rPr>
          <w:color w:val="000000"/>
          <w:sz w:val="28"/>
          <w:szCs w:val="28"/>
        </w:rPr>
      </w:pPr>
      <w:r w:rsidRPr="009757C5">
        <w:rPr>
          <w:b w:val="0"/>
          <w:bCs w:val="0"/>
          <w:color w:val="000000"/>
          <w:sz w:val="28"/>
          <w:szCs w:val="28"/>
        </w:rPr>
        <w:t xml:space="preserve"> уметь взглянуть на ситуацию с иной позиции и договариваться с людьми иных позиций.</w:t>
      </w:r>
    </w:p>
    <w:p w14:paraId="2BD3FB31" w14:textId="77777777" w:rsidR="009757C5" w:rsidRPr="009757C5" w:rsidRDefault="009757C5" w:rsidP="009757C5">
      <w:pPr>
        <w:spacing w:line="360" w:lineRule="auto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</w:t>
      </w:r>
      <w:r w:rsidRPr="009757C5">
        <w:rPr>
          <w:rFonts w:cs="Times New Roman"/>
          <w:color w:val="000000"/>
          <w:sz w:val="28"/>
          <w:szCs w:val="28"/>
        </w:rPr>
        <w:t xml:space="preserve">Средством  формирования коммуникативных УУД служат технология проблемного обучения, организация работы в малых группах, также использование на уроках технологии личностно-ориентированного и  системно-деятельностного обучения. </w:t>
      </w:r>
      <w:r w:rsidRPr="009757C5">
        <w:rPr>
          <w:rFonts w:cs="Times New Roman"/>
          <w:sz w:val="28"/>
          <w:szCs w:val="28"/>
        </w:rPr>
        <w:t> </w:t>
      </w:r>
    </w:p>
    <w:p w14:paraId="7E585D31" w14:textId="77777777" w:rsidR="009757C5" w:rsidRPr="009757C5" w:rsidRDefault="009757C5" w:rsidP="009757C5">
      <w:pPr>
        <w:pStyle w:val="a1"/>
        <w:spacing w:after="55" w:line="360" w:lineRule="auto"/>
        <w:ind w:right="280" w:firstLine="42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Предметные.</w:t>
      </w:r>
      <w:r w:rsidRPr="009757C5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В</w:t>
      </w:r>
      <w:r w:rsidRPr="009757C5">
        <w:rPr>
          <w:rFonts w:cs="Times New Roman"/>
          <w:sz w:val="28"/>
          <w:szCs w:val="28"/>
        </w:rPr>
        <w:t xml:space="preserve"> результате изучения ма</w:t>
      </w:r>
      <w:r w:rsidR="00483489">
        <w:rPr>
          <w:rFonts w:cs="Times New Roman"/>
          <w:sz w:val="28"/>
          <w:szCs w:val="28"/>
        </w:rPr>
        <w:t>тематики 8</w:t>
      </w:r>
      <w:r>
        <w:rPr>
          <w:rFonts w:cs="Times New Roman"/>
          <w:sz w:val="28"/>
          <w:szCs w:val="28"/>
        </w:rPr>
        <w:t xml:space="preserve"> класса ученик должен</w:t>
      </w:r>
      <w:r w:rsidRPr="009757C5">
        <w:rPr>
          <w:rFonts w:cs="Times New Roman"/>
          <w:sz w:val="28"/>
          <w:szCs w:val="28"/>
        </w:rPr>
        <w:t xml:space="preserve"> </w:t>
      </w:r>
    </w:p>
    <w:p w14:paraId="1EFC0B34" w14:textId="77777777" w:rsidR="009757C5" w:rsidRPr="009757C5" w:rsidRDefault="009757C5" w:rsidP="009757C5">
      <w:pPr>
        <w:pStyle w:val="a1"/>
        <w:spacing w:line="360" w:lineRule="auto"/>
        <w:ind w:right="280"/>
        <w:rPr>
          <w:rFonts w:cs="Times New Roman"/>
          <w:color w:val="000000"/>
          <w:sz w:val="28"/>
          <w:szCs w:val="28"/>
        </w:rPr>
      </w:pPr>
      <w:r w:rsidRPr="009757C5">
        <w:rPr>
          <w:rFonts w:cs="Times New Roman"/>
          <w:sz w:val="28"/>
          <w:szCs w:val="28"/>
        </w:rPr>
        <w:t>знать/понимать</w:t>
      </w:r>
      <w:r>
        <w:rPr>
          <w:rFonts w:cs="Times New Roman"/>
          <w:sz w:val="28"/>
          <w:szCs w:val="28"/>
        </w:rPr>
        <w:t>:</w:t>
      </w:r>
      <w:r w:rsidRPr="009757C5">
        <w:rPr>
          <w:rFonts w:cs="Times New Roman"/>
          <w:sz w:val="28"/>
          <w:szCs w:val="28"/>
        </w:rPr>
        <w:t xml:space="preserve"> </w:t>
      </w:r>
    </w:p>
    <w:p w14:paraId="46467AAB" w14:textId="77777777" w:rsidR="009757C5" w:rsidRPr="009757C5" w:rsidRDefault="009757C5" w:rsidP="00B950F3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9757C5">
        <w:rPr>
          <w:rFonts w:cs="Times New Roman"/>
          <w:sz w:val="28"/>
          <w:szCs w:val="28"/>
        </w:rPr>
        <w:t xml:space="preserve">существо понятия математического доказательства; примеры доказательств; </w:t>
      </w:r>
    </w:p>
    <w:p w14:paraId="18DCD57B" w14:textId="77777777" w:rsidR="009757C5" w:rsidRPr="009757C5" w:rsidRDefault="009757C5" w:rsidP="00B950F3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9757C5">
        <w:rPr>
          <w:rFonts w:cs="Times New Roman"/>
          <w:sz w:val="28"/>
          <w:szCs w:val="28"/>
        </w:rPr>
        <w:t xml:space="preserve">существо понятия алгоритма; примеры алгоритмов; </w:t>
      </w:r>
    </w:p>
    <w:p w14:paraId="6AF67D9D" w14:textId="77777777" w:rsidR="009757C5" w:rsidRPr="009757C5" w:rsidRDefault="009757C5" w:rsidP="00B950F3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9757C5">
        <w:rPr>
          <w:rFonts w:cs="Times New Roman"/>
          <w:sz w:val="28"/>
          <w:szCs w:val="28"/>
        </w:rPr>
        <w:t xml:space="preserve">как используются математические формулы, уравнения и неравенства; </w:t>
      </w:r>
      <w:r w:rsidR="00B950F3">
        <w:rPr>
          <w:rFonts w:cs="Times New Roman"/>
          <w:sz w:val="28"/>
          <w:szCs w:val="28"/>
        </w:rPr>
        <w:t xml:space="preserve">   </w:t>
      </w:r>
      <w:r w:rsidRPr="009757C5">
        <w:rPr>
          <w:rFonts w:cs="Times New Roman"/>
          <w:sz w:val="28"/>
          <w:szCs w:val="28"/>
        </w:rPr>
        <w:t xml:space="preserve">примеры их применения для решения математических и практических задач; </w:t>
      </w:r>
    </w:p>
    <w:p w14:paraId="0D3DD724" w14:textId="77777777" w:rsidR="009757C5" w:rsidRPr="009757C5" w:rsidRDefault="009757C5" w:rsidP="00B950F3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9757C5">
        <w:rPr>
          <w:rFonts w:cs="Times New Roman"/>
          <w:sz w:val="28"/>
          <w:szCs w:val="28"/>
        </w:rPr>
        <w:t xml:space="preserve">как  математически  определенные  функции  могут  описывать  реальные  зависимости;  приводить примеры такого описания; </w:t>
      </w:r>
    </w:p>
    <w:p w14:paraId="18733129" w14:textId="77777777" w:rsidR="009757C5" w:rsidRPr="009757C5" w:rsidRDefault="009757C5" w:rsidP="00B950F3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9757C5">
        <w:rPr>
          <w:rFonts w:cs="Times New Roman"/>
          <w:sz w:val="28"/>
          <w:szCs w:val="28"/>
        </w:rPr>
        <w:t xml:space="preserve">как  потребности  практики  привели  математическую  науку  к  необходимости  расширения  понятия числа; </w:t>
      </w:r>
    </w:p>
    <w:p w14:paraId="1631A466" w14:textId="77777777" w:rsidR="009757C5" w:rsidRPr="009757C5" w:rsidRDefault="009757C5" w:rsidP="00B950F3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9757C5">
        <w:rPr>
          <w:rFonts w:cs="Times New Roman"/>
          <w:sz w:val="28"/>
          <w:szCs w:val="28"/>
        </w:rPr>
        <w:t xml:space="preserve">вероятностный  характер  многих  закономерностей  окружающего  мира;  примеры  статистических закономерностей и выводов; </w:t>
      </w:r>
    </w:p>
    <w:p w14:paraId="097CA0DE" w14:textId="77777777" w:rsidR="009757C5" w:rsidRPr="009757C5" w:rsidRDefault="009757C5" w:rsidP="00B950F3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9757C5">
        <w:rPr>
          <w:rFonts w:cs="Times New Roman"/>
          <w:sz w:val="28"/>
          <w:szCs w:val="28"/>
        </w:rPr>
        <w:t xml:space="preserve">каким  образом  геометрия  возникла  из  практических  задач  землемерия;  примеры  геометрических объектов и утверждений о них, важных для практики; </w:t>
      </w:r>
    </w:p>
    <w:p w14:paraId="0D3426E3" w14:textId="77777777" w:rsidR="009757C5" w:rsidRDefault="009757C5" w:rsidP="00B950F3">
      <w:pPr>
        <w:pStyle w:val="a1"/>
        <w:spacing w:line="360" w:lineRule="auto"/>
        <w:ind w:right="279" w:firstLine="426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9757C5">
        <w:rPr>
          <w:rFonts w:cs="Times New Roman"/>
          <w:sz w:val="28"/>
          <w:szCs w:val="28"/>
        </w:rPr>
        <w:t>смысл  идеализации,  позволяющей  решать  задачи  реальной  действительности  математическими методами, примеры ошибок, возникающих при идеализации.  </w:t>
      </w:r>
    </w:p>
    <w:p w14:paraId="24C49BD2" w14:textId="77777777" w:rsidR="001439EA" w:rsidRDefault="001439EA" w:rsidP="003C11D4">
      <w:pPr>
        <w:pStyle w:val="a1"/>
        <w:spacing w:after="58" w:line="360" w:lineRule="auto"/>
        <w:ind w:right="3432"/>
        <w:rPr>
          <w:rFonts w:cs="Times New Roman"/>
          <w:sz w:val="28"/>
          <w:szCs w:val="28"/>
        </w:rPr>
      </w:pPr>
    </w:p>
    <w:p w14:paraId="259A9A76" w14:textId="77777777" w:rsidR="003C11D4" w:rsidRPr="003C11D4" w:rsidRDefault="003C11D4" w:rsidP="003C11D4">
      <w:pPr>
        <w:pStyle w:val="a1"/>
        <w:spacing w:after="58" w:line="360" w:lineRule="auto"/>
        <w:ind w:right="3432"/>
        <w:rPr>
          <w:rFonts w:cs="Times New Roman"/>
          <w:color w:val="000000"/>
          <w:sz w:val="28"/>
          <w:szCs w:val="28"/>
        </w:rPr>
      </w:pPr>
      <w:r w:rsidRPr="003C11D4">
        <w:rPr>
          <w:rFonts w:cs="Times New Roman"/>
          <w:sz w:val="28"/>
          <w:szCs w:val="28"/>
        </w:rPr>
        <w:t xml:space="preserve">Уметь: </w:t>
      </w:r>
    </w:p>
    <w:p w14:paraId="37246C2C" w14:textId="77777777" w:rsidR="00C3533E" w:rsidRPr="003C11D4" w:rsidRDefault="00C3533E" w:rsidP="00C3533E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 w:rsidRPr="002E19F6">
        <w:rPr>
          <w:rFonts w:cs="Times New Roman" w:hint="eastAsia"/>
          <w:color w:val="000000"/>
          <w:sz w:val="28"/>
          <w:szCs w:val="28"/>
        </w:rPr>
        <w:t>•</w:t>
      </w:r>
      <w:r w:rsidRPr="002E19F6">
        <w:rPr>
          <w:rFonts w:cs="Times New Roman"/>
          <w:color w:val="000000"/>
          <w:sz w:val="28"/>
          <w:szCs w:val="28"/>
        </w:rPr>
        <w:t xml:space="preserve"> выполнять устно арифметические действия: сложение и вычитание </w:t>
      </w:r>
      <w:r w:rsidRPr="002E19F6">
        <w:rPr>
          <w:rFonts w:cs="Times New Roman"/>
          <w:color w:val="000000"/>
          <w:sz w:val="28"/>
          <w:szCs w:val="28"/>
        </w:rPr>
        <w:lastRenderedPageBreak/>
        <w:t>двузначных чисел и десятичных дробей с двумя знаками, умножение однозначных чисел, арифметические операции с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2E19F6">
        <w:rPr>
          <w:rFonts w:cs="Times New Roman"/>
          <w:color w:val="000000"/>
          <w:sz w:val="28"/>
          <w:szCs w:val="28"/>
        </w:rPr>
        <w:t>обыкновенными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3C11D4">
        <w:rPr>
          <w:rFonts w:cs="Times New Roman"/>
          <w:sz w:val="28"/>
          <w:szCs w:val="28"/>
        </w:rPr>
        <w:t xml:space="preserve">дробями с однозначным знаменателем и числителем; </w:t>
      </w:r>
    </w:p>
    <w:p w14:paraId="0B569C85" w14:textId="77777777" w:rsidR="00E8027B" w:rsidRPr="000D79A9" w:rsidRDefault="003C11D4" w:rsidP="00E8027B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="00E8027B" w:rsidRPr="000D79A9">
        <w:rPr>
          <w:rFonts w:cs="Times New Roman"/>
          <w:sz w:val="28"/>
          <w:szCs w:val="28"/>
        </w:rPr>
        <w:t>переходить  от  одной  формы  записи  чисел  к  другой,  представлять  десятичную  дробь  в  виде обыкновенной и в простейших случаях обыкновенную в виде десятичной, проценты - в виде дроби и дробь в виде процентов; записывать большие и малые числа с использованием целых степеней десяти;</w:t>
      </w:r>
    </w:p>
    <w:p w14:paraId="14BF4734" w14:textId="77777777" w:rsidR="00E8027B" w:rsidRDefault="003C11D4" w:rsidP="00E8027B">
      <w:pPr>
        <w:pStyle w:val="a1"/>
        <w:spacing w:line="360" w:lineRule="auto"/>
        <w:ind w:right="279" w:firstLine="426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="00E8027B" w:rsidRPr="000D79A9">
        <w:rPr>
          <w:rFonts w:cs="Times New Roman"/>
          <w:sz w:val="28"/>
          <w:szCs w:val="28"/>
        </w:rPr>
        <w:t>выполнять  арифметические  действия  с  рациональными  числами,  сравнивать  рациональные  и действительные числа; находить в несложных случаях значения степеней с целыми показателями и корней; находить значения числовых выражений;</w:t>
      </w:r>
    </w:p>
    <w:p w14:paraId="091B41CD" w14:textId="77777777" w:rsidR="003C11D4" w:rsidRPr="003C11D4" w:rsidRDefault="003C11D4" w:rsidP="003C11D4">
      <w:pPr>
        <w:pStyle w:val="a1"/>
        <w:spacing w:line="360" w:lineRule="auto"/>
        <w:ind w:right="279" w:firstLine="426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3C11D4">
        <w:rPr>
          <w:rFonts w:cs="Times New Roman"/>
          <w:sz w:val="28"/>
          <w:szCs w:val="28"/>
        </w:rPr>
        <w:t>округлять  целые  числа  и  десятичные  дро</w:t>
      </w:r>
      <w:r>
        <w:rPr>
          <w:rFonts w:cs="Times New Roman"/>
          <w:sz w:val="28"/>
          <w:szCs w:val="28"/>
        </w:rPr>
        <w:t>би,  находить приближения чисе</w:t>
      </w:r>
      <w:r w:rsidRPr="003C11D4">
        <w:rPr>
          <w:rFonts w:cs="Times New Roman"/>
          <w:sz w:val="28"/>
          <w:szCs w:val="28"/>
        </w:rPr>
        <w:t>л  с  недостатком  и  с избытком, выполнять оценку числовых выражений;</w:t>
      </w:r>
    </w:p>
    <w:p w14:paraId="75B819E1" w14:textId="77777777" w:rsidR="003C11D4" w:rsidRPr="003C11D4" w:rsidRDefault="003C11D4" w:rsidP="003C11D4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3C11D4">
        <w:rPr>
          <w:rFonts w:cs="Times New Roman"/>
          <w:sz w:val="28"/>
          <w:szCs w:val="28"/>
        </w:rPr>
        <w:t xml:space="preserve">пользоваться основными единицами длины, массы, времени, скорости, площади, объема; выражать более крупные единицы через более мелкие и наоборот; </w:t>
      </w:r>
    </w:p>
    <w:p w14:paraId="32C5C6B9" w14:textId="77777777" w:rsidR="003C11D4" w:rsidRPr="003C11D4" w:rsidRDefault="003C11D4" w:rsidP="003C11D4">
      <w:pPr>
        <w:pStyle w:val="a1"/>
        <w:spacing w:line="360" w:lineRule="auto"/>
        <w:ind w:right="279" w:firstLine="426"/>
        <w:rPr>
          <w:rFonts w:cs="Times New Roman"/>
          <w:b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3C11D4">
        <w:rPr>
          <w:rFonts w:cs="Times New Roman"/>
          <w:sz w:val="28"/>
          <w:szCs w:val="28"/>
        </w:rPr>
        <w:t>решать  текстовые  задачи,  включая  задачи,  связанные  с  отношением  и  с  пропорциональность</w:t>
      </w:r>
      <w:r>
        <w:rPr>
          <w:rFonts w:cs="Times New Roman"/>
          <w:sz w:val="28"/>
          <w:szCs w:val="28"/>
        </w:rPr>
        <w:t>ю величин, дробями и процентами.</w:t>
      </w:r>
      <w:r w:rsidRPr="003C11D4">
        <w:rPr>
          <w:rFonts w:cs="Times New Roman"/>
          <w:sz w:val="28"/>
          <w:szCs w:val="28"/>
        </w:rPr>
        <w:t xml:space="preserve"> </w:t>
      </w:r>
    </w:p>
    <w:p w14:paraId="686575F4" w14:textId="77777777" w:rsidR="003C11D4" w:rsidRDefault="003C11D4" w:rsidP="003C11D4">
      <w:pPr>
        <w:pStyle w:val="a1"/>
        <w:spacing w:after="58" w:line="360" w:lineRule="auto"/>
        <w:ind w:right="280"/>
        <w:rPr>
          <w:rFonts w:cs="Times New Roman"/>
          <w:b/>
          <w:sz w:val="28"/>
          <w:szCs w:val="28"/>
        </w:rPr>
      </w:pPr>
    </w:p>
    <w:p w14:paraId="176B0E2D" w14:textId="77777777" w:rsidR="003C11D4" w:rsidRPr="003C11D4" w:rsidRDefault="003C11D4" w:rsidP="003C11D4">
      <w:pPr>
        <w:pStyle w:val="a1"/>
        <w:spacing w:after="58" w:line="360" w:lineRule="auto"/>
        <w:ind w:right="280"/>
        <w:rPr>
          <w:rFonts w:cs="Times New Roman"/>
          <w:color w:val="000000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И</w:t>
      </w:r>
      <w:r w:rsidRPr="003C11D4">
        <w:rPr>
          <w:rFonts w:cs="Times New Roman"/>
          <w:sz w:val="28"/>
          <w:szCs w:val="28"/>
        </w:rPr>
        <w:t>спользовать  приобретенные</w:t>
      </w:r>
      <w:proofErr w:type="gramEnd"/>
      <w:r w:rsidRPr="003C11D4">
        <w:rPr>
          <w:rFonts w:cs="Times New Roman"/>
          <w:sz w:val="28"/>
          <w:szCs w:val="28"/>
        </w:rPr>
        <w:t>  знания  и  умения  в  практическо</w:t>
      </w:r>
      <w:r>
        <w:rPr>
          <w:rFonts w:cs="Times New Roman"/>
          <w:sz w:val="28"/>
          <w:szCs w:val="28"/>
        </w:rPr>
        <w:t xml:space="preserve">й  деятельности  и </w:t>
      </w:r>
      <w:r w:rsidRPr="003C11D4">
        <w:rPr>
          <w:rFonts w:cs="Times New Roman"/>
          <w:sz w:val="28"/>
          <w:szCs w:val="28"/>
        </w:rPr>
        <w:t xml:space="preserve">повседневной  жизни  для: </w:t>
      </w:r>
    </w:p>
    <w:p w14:paraId="010B837B" w14:textId="77777777" w:rsidR="00E8027B" w:rsidRPr="003C11D4" w:rsidRDefault="003C11D4" w:rsidP="00E8027B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="00E8027B" w:rsidRPr="000D79A9">
        <w:rPr>
          <w:rFonts w:cs="Times New Roman"/>
          <w:sz w:val="28"/>
          <w:szCs w:val="28"/>
        </w:rPr>
        <w:t xml:space="preserve">решения  несложных  практических  расчетных  задач,  в  том  числе  с  использованием  при необходимости справочных материалов, калькулятора, компьютера;  </w:t>
      </w:r>
    </w:p>
    <w:p w14:paraId="31BFC2D4" w14:textId="77777777" w:rsidR="003C11D4" w:rsidRPr="003C11D4" w:rsidRDefault="003C11D4" w:rsidP="003C11D4">
      <w:pPr>
        <w:pStyle w:val="a1"/>
        <w:spacing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 w:rsidRPr="003C11D4">
        <w:rPr>
          <w:rFonts w:cs="Times New Roman"/>
          <w:sz w:val="28"/>
          <w:szCs w:val="28"/>
        </w:rPr>
        <w:t xml:space="preserve">устной  прикидки  и  оценки  результата  вычислений;  проверки  результата  вычисления  с  использованием различных приемов; </w:t>
      </w:r>
    </w:p>
    <w:p w14:paraId="24A1FAE3" w14:textId="77777777" w:rsidR="003C11D4" w:rsidRPr="00CD6E5F" w:rsidRDefault="003C11D4" w:rsidP="00CD6E5F">
      <w:pPr>
        <w:pStyle w:val="a1"/>
        <w:spacing w:line="360" w:lineRule="auto"/>
        <w:ind w:right="279" w:firstLine="426"/>
        <w:rPr>
          <w:rFonts w:cs="Times New Roman"/>
          <w:b/>
          <w:bCs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• </w:t>
      </w:r>
      <w:r>
        <w:rPr>
          <w:rFonts w:cs="Times New Roman"/>
          <w:sz w:val="28"/>
          <w:szCs w:val="28"/>
        </w:rPr>
        <w:t>интерпретации результатов решения задач с </w:t>
      </w:r>
      <w:r w:rsidRPr="003C11D4">
        <w:rPr>
          <w:rFonts w:cs="Times New Roman"/>
          <w:sz w:val="28"/>
          <w:szCs w:val="28"/>
        </w:rPr>
        <w:t>учет</w:t>
      </w:r>
      <w:r>
        <w:rPr>
          <w:rFonts w:cs="Times New Roman"/>
          <w:sz w:val="28"/>
          <w:szCs w:val="28"/>
        </w:rPr>
        <w:t>ом ограничений, связанных с </w:t>
      </w:r>
      <w:r w:rsidRPr="003C11D4">
        <w:rPr>
          <w:rFonts w:cs="Times New Roman"/>
          <w:sz w:val="28"/>
          <w:szCs w:val="28"/>
        </w:rPr>
        <w:t>реальными свойствами рассматриваемых процессов и явлений.</w:t>
      </w:r>
    </w:p>
    <w:p w14:paraId="75229A76" w14:textId="77777777" w:rsidR="001439EA" w:rsidRDefault="001439EA" w:rsidP="003C11D4">
      <w:pPr>
        <w:pStyle w:val="a1"/>
        <w:spacing w:after="65" w:line="360" w:lineRule="auto"/>
        <w:ind w:right="706"/>
        <w:rPr>
          <w:rFonts w:cs="Times New Roman"/>
          <w:b/>
          <w:sz w:val="28"/>
          <w:szCs w:val="28"/>
        </w:rPr>
      </w:pPr>
    </w:p>
    <w:p w14:paraId="4B8C87B5" w14:textId="77777777" w:rsidR="003C11D4" w:rsidRPr="003C11D4" w:rsidRDefault="003C11D4" w:rsidP="001439EA">
      <w:pPr>
        <w:pStyle w:val="a1"/>
        <w:spacing w:after="65" w:line="360" w:lineRule="auto"/>
        <w:ind w:right="706"/>
        <w:jc w:val="center"/>
        <w:rPr>
          <w:rFonts w:cs="Times New Roman"/>
          <w:sz w:val="28"/>
          <w:szCs w:val="28"/>
        </w:rPr>
      </w:pPr>
      <w:r w:rsidRPr="003C11D4">
        <w:rPr>
          <w:rFonts w:cs="Times New Roman"/>
          <w:b/>
          <w:sz w:val="28"/>
          <w:szCs w:val="28"/>
        </w:rPr>
        <w:lastRenderedPageBreak/>
        <w:t>Виды контроля.</w:t>
      </w:r>
    </w:p>
    <w:p w14:paraId="693EFD19" w14:textId="77777777" w:rsidR="003C11D4" w:rsidRPr="003C11D4" w:rsidRDefault="00CD6E5F" w:rsidP="003C11D4">
      <w:pPr>
        <w:pStyle w:val="a1"/>
        <w:spacing w:after="0" w:line="360" w:lineRule="auto"/>
        <w:ind w:right="27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</w:t>
      </w:r>
      <w:r w:rsidR="003C11D4" w:rsidRPr="003C11D4">
        <w:rPr>
          <w:rFonts w:cs="Times New Roman"/>
          <w:sz w:val="28"/>
          <w:szCs w:val="28"/>
        </w:rPr>
        <w:t xml:space="preserve">Контроль знаний, умений и навыков учащихся является важной составной частью процесса обучения. Целью контроля является определение качества усвоения учащимися программного материала, диагностирование и корректирование их знаний и умений, воспитание ответственности к учебной работе. </w:t>
      </w:r>
    </w:p>
    <w:p w14:paraId="308099D3" w14:textId="77777777" w:rsidR="003C11D4" w:rsidRPr="003C11D4" w:rsidRDefault="00CD6E5F" w:rsidP="003C11D4">
      <w:pPr>
        <w:pStyle w:val="a1"/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    </w:t>
      </w:r>
      <w:r w:rsidR="003C11D4" w:rsidRPr="00CD6E5F">
        <w:rPr>
          <w:rFonts w:cs="Times New Roman"/>
          <w:sz w:val="28"/>
          <w:szCs w:val="28"/>
          <w:u w:val="single"/>
        </w:rPr>
        <w:t>Форма контроля</w:t>
      </w:r>
      <w:r w:rsidR="003C11D4" w:rsidRPr="003C11D4">
        <w:rPr>
          <w:rFonts w:cs="Times New Roman"/>
          <w:sz w:val="28"/>
          <w:szCs w:val="28"/>
        </w:rPr>
        <w:t xml:space="preserve"> — индивидуальная форма. </w:t>
      </w:r>
    </w:p>
    <w:p w14:paraId="509A0327" w14:textId="77777777" w:rsidR="003C11D4" w:rsidRPr="003C11D4" w:rsidRDefault="00CD6E5F" w:rsidP="003C11D4">
      <w:pPr>
        <w:pStyle w:val="a1"/>
        <w:spacing w:after="0" w:line="360" w:lineRule="auto"/>
        <w:ind w:right="279"/>
        <w:rPr>
          <w:rFonts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    </w:t>
      </w:r>
      <w:r w:rsidR="003C11D4" w:rsidRPr="00CD6E5F">
        <w:rPr>
          <w:rFonts w:cs="Times New Roman"/>
          <w:sz w:val="28"/>
          <w:szCs w:val="28"/>
          <w:u w:val="single"/>
        </w:rPr>
        <w:t>Типы контроля</w:t>
      </w:r>
      <w:r w:rsidR="003C11D4" w:rsidRPr="003C11D4">
        <w:rPr>
          <w:rFonts w:cs="Times New Roman"/>
          <w:i/>
          <w:sz w:val="28"/>
          <w:szCs w:val="28"/>
        </w:rPr>
        <w:t xml:space="preserve"> — </w:t>
      </w:r>
      <w:r w:rsidR="003C11D4" w:rsidRPr="003C11D4">
        <w:rPr>
          <w:rFonts w:cs="Times New Roman"/>
          <w:sz w:val="28"/>
          <w:szCs w:val="28"/>
        </w:rPr>
        <w:t xml:space="preserve">внешний контроль учителя за деятельностью учащихся и самоконтроль учащихся. Особенно важным для развития учащихся является самоконтроль, во время которого учеником осознается правильность своих действий, обнаруживаются совершенные ошибки, производится анализ допущенных ошибок, что ведет к их предупреждению в дальнейшем. </w:t>
      </w:r>
    </w:p>
    <w:p w14:paraId="3F77BE4B" w14:textId="77777777" w:rsidR="003C11D4" w:rsidRPr="003C11D4" w:rsidRDefault="00CD6E5F" w:rsidP="003C11D4">
      <w:pPr>
        <w:pStyle w:val="a1"/>
        <w:spacing w:after="140" w:line="360" w:lineRule="auto"/>
        <w:rPr>
          <w:rFonts w:cs="Times New Roman"/>
          <w:color w:val="000000"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    </w:t>
      </w:r>
      <w:r w:rsidR="003C11D4" w:rsidRPr="00CD6E5F">
        <w:rPr>
          <w:rFonts w:cs="Times New Roman"/>
          <w:sz w:val="28"/>
          <w:szCs w:val="28"/>
          <w:u w:val="single"/>
        </w:rPr>
        <w:t>Виды контроля</w:t>
      </w:r>
      <w:r w:rsidR="003C11D4" w:rsidRPr="003C11D4">
        <w:rPr>
          <w:rFonts w:cs="Times New Roman"/>
          <w:i/>
          <w:sz w:val="28"/>
          <w:szCs w:val="28"/>
        </w:rPr>
        <w:t>:</w:t>
      </w:r>
      <w:r w:rsidR="003C11D4" w:rsidRPr="003C11D4">
        <w:rPr>
          <w:rFonts w:cs="Times New Roman"/>
          <w:sz w:val="28"/>
          <w:szCs w:val="28"/>
        </w:rPr>
        <w:t xml:space="preserve"> </w:t>
      </w:r>
    </w:p>
    <w:p w14:paraId="6FCC15E4" w14:textId="77777777" w:rsidR="003C11D4" w:rsidRPr="003C11D4" w:rsidRDefault="003C11D4" w:rsidP="00CD6E5F">
      <w:pPr>
        <w:pStyle w:val="a1"/>
        <w:spacing w:after="113"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 w:rsidRPr="003C11D4">
        <w:rPr>
          <w:rFonts w:cs="Times New Roman"/>
          <w:color w:val="000000"/>
          <w:sz w:val="28"/>
          <w:szCs w:val="28"/>
        </w:rPr>
        <w:t xml:space="preserve">• </w:t>
      </w:r>
      <w:r w:rsidRPr="003C11D4">
        <w:rPr>
          <w:rFonts w:cs="Times New Roman"/>
          <w:sz w:val="28"/>
          <w:szCs w:val="28"/>
        </w:rPr>
        <w:t xml:space="preserve">вводный; </w:t>
      </w:r>
    </w:p>
    <w:p w14:paraId="0370B315" w14:textId="77777777" w:rsidR="003C11D4" w:rsidRPr="003C11D4" w:rsidRDefault="003C11D4" w:rsidP="00CD6E5F">
      <w:pPr>
        <w:pStyle w:val="a1"/>
        <w:spacing w:after="115"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 w:rsidRPr="003C11D4">
        <w:rPr>
          <w:rFonts w:cs="Times New Roman"/>
          <w:color w:val="000000"/>
          <w:sz w:val="28"/>
          <w:szCs w:val="28"/>
        </w:rPr>
        <w:t xml:space="preserve">• </w:t>
      </w:r>
      <w:r w:rsidRPr="003C11D4">
        <w:rPr>
          <w:rFonts w:cs="Times New Roman"/>
          <w:sz w:val="28"/>
          <w:szCs w:val="28"/>
        </w:rPr>
        <w:t xml:space="preserve">текущий (поурочный); </w:t>
      </w:r>
    </w:p>
    <w:p w14:paraId="1592EBCC" w14:textId="77777777" w:rsidR="003C11D4" w:rsidRPr="003C11D4" w:rsidRDefault="003C11D4" w:rsidP="00CD6E5F">
      <w:pPr>
        <w:pStyle w:val="a1"/>
        <w:spacing w:after="111" w:line="360" w:lineRule="auto"/>
        <w:ind w:right="279" w:firstLine="426"/>
        <w:rPr>
          <w:rFonts w:cs="Times New Roman"/>
          <w:color w:val="000000"/>
          <w:sz w:val="28"/>
          <w:szCs w:val="28"/>
        </w:rPr>
      </w:pPr>
      <w:r w:rsidRPr="003C11D4">
        <w:rPr>
          <w:rFonts w:cs="Times New Roman"/>
          <w:color w:val="000000"/>
          <w:sz w:val="28"/>
          <w:szCs w:val="28"/>
        </w:rPr>
        <w:t xml:space="preserve">• </w:t>
      </w:r>
      <w:r w:rsidRPr="003C11D4">
        <w:rPr>
          <w:rFonts w:cs="Times New Roman"/>
          <w:sz w:val="28"/>
          <w:szCs w:val="28"/>
        </w:rPr>
        <w:t xml:space="preserve">промежуточный по разделам (по четвертям, по полугодиям); </w:t>
      </w:r>
    </w:p>
    <w:p w14:paraId="406CA94E" w14:textId="77777777" w:rsidR="003C11D4" w:rsidRPr="003C11D4" w:rsidRDefault="003C11D4" w:rsidP="00CD6E5F">
      <w:pPr>
        <w:pStyle w:val="a1"/>
        <w:spacing w:line="360" w:lineRule="auto"/>
        <w:ind w:right="279" w:firstLine="426"/>
        <w:rPr>
          <w:rFonts w:cs="Times New Roman"/>
          <w:b/>
          <w:sz w:val="28"/>
          <w:szCs w:val="28"/>
        </w:rPr>
      </w:pPr>
      <w:r w:rsidRPr="003C11D4">
        <w:rPr>
          <w:rFonts w:cs="Times New Roman"/>
          <w:color w:val="000000"/>
          <w:sz w:val="28"/>
          <w:szCs w:val="28"/>
        </w:rPr>
        <w:t xml:space="preserve">• </w:t>
      </w:r>
      <w:r w:rsidRPr="003C11D4">
        <w:rPr>
          <w:rFonts w:cs="Times New Roman"/>
          <w:sz w:val="28"/>
          <w:szCs w:val="28"/>
        </w:rPr>
        <w:t xml:space="preserve">итоговый. </w:t>
      </w:r>
    </w:p>
    <w:p w14:paraId="23A7F805" w14:textId="77777777" w:rsidR="003C11D4" w:rsidRPr="003C11D4" w:rsidRDefault="003C11D4" w:rsidP="003C11D4">
      <w:pPr>
        <w:pStyle w:val="a1"/>
        <w:spacing w:line="360" w:lineRule="auto"/>
        <w:rPr>
          <w:rFonts w:cs="Times New Roman"/>
          <w:b/>
          <w:sz w:val="28"/>
          <w:szCs w:val="28"/>
        </w:rPr>
      </w:pPr>
      <w:r w:rsidRPr="003C11D4">
        <w:rPr>
          <w:rFonts w:cs="Times New Roman"/>
          <w:sz w:val="28"/>
          <w:szCs w:val="28"/>
        </w:rPr>
        <w:t> </w:t>
      </w:r>
    </w:p>
    <w:p w14:paraId="7DE293C1" w14:textId="77777777" w:rsidR="003C11D4" w:rsidRPr="003C11D4" w:rsidRDefault="003C11D4" w:rsidP="001439EA">
      <w:pPr>
        <w:pStyle w:val="a1"/>
        <w:spacing w:after="72" w:line="360" w:lineRule="auto"/>
        <w:jc w:val="center"/>
        <w:rPr>
          <w:rFonts w:cs="Times New Roman"/>
          <w:sz w:val="28"/>
          <w:szCs w:val="28"/>
        </w:rPr>
      </w:pPr>
      <w:r w:rsidRPr="003C11D4">
        <w:rPr>
          <w:rFonts w:cs="Times New Roman"/>
          <w:b/>
          <w:sz w:val="28"/>
          <w:szCs w:val="28"/>
        </w:rPr>
        <w:t>Критерии оценки учебной деятельности по математике.</w:t>
      </w:r>
    </w:p>
    <w:p w14:paraId="784B5F4D" w14:textId="77777777" w:rsidR="003C11D4" w:rsidRPr="003C11D4" w:rsidRDefault="00CD6E5F" w:rsidP="003C11D4">
      <w:pPr>
        <w:pStyle w:val="a1"/>
        <w:spacing w:after="0" w:line="360" w:lineRule="auto"/>
        <w:ind w:right="27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</w:t>
      </w:r>
      <w:r w:rsidR="00DB229B">
        <w:rPr>
          <w:rFonts w:cs="Times New Roman"/>
          <w:sz w:val="28"/>
          <w:szCs w:val="28"/>
        </w:rPr>
        <w:t xml:space="preserve"> </w:t>
      </w:r>
      <w:r w:rsidR="003C11D4" w:rsidRPr="003C11D4">
        <w:rPr>
          <w:rFonts w:cs="Times New Roman"/>
          <w:sz w:val="28"/>
          <w:szCs w:val="28"/>
        </w:rPr>
        <w:t xml:space="preserve">Результатом проверки уровня усвоения учебного  материала является отметка. </w:t>
      </w:r>
    </w:p>
    <w:p w14:paraId="7E94077A" w14:textId="77777777" w:rsidR="003C11D4" w:rsidRPr="003C11D4" w:rsidRDefault="003C11D4" w:rsidP="003C11D4">
      <w:pPr>
        <w:pStyle w:val="a1"/>
        <w:spacing w:after="0" w:line="360" w:lineRule="auto"/>
        <w:ind w:right="279"/>
        <w:rPr>
          <w:rFonts w:cs="Times New Roman"/>
          <w:sz w:val="28"/>
          <w:szCs w:val="28"/>
        </w:rPr>
      </w:pPr>
      <w:r w:rsidRPr="003C11D4">
        <w:rPr>
          <w:rFonts w:cs="Times New Roman"/>
          <w:sz w:val="28"/>
          <w:szCs w:val="28"/>
        </w:rPr>
        <w:t xml:space="preserve">Проверка и оценка знаний проходит в ходе текущих занятий в устной или письменной форме. </w:t>
      </w:r>
    </w:p>
    <w:p w14:paraId="0FEFD2ED" w14:textId="77777777" w:rsidR="003C11D4" w:rsidRPr="003C11D4" w:rsidRDefault="003C11D4" w:rsidP="003C11D4">
      <w:pPr>
        <w:pStyle w:val="a1"/>
        <w:spacing w:after="0" w:line="360" w:lineRule="auto"/>
        <w:ind w:right="279"/>
        <w:rPr>
          <w:rFonts w:cs="Times New Roman"/>
          <w:sz w:val="28"/>
          <w:szCs w:val="28"/>
        </w:rPr>
      </w:pPr>
      <w:r w:rsidRPr="003C11D4">
        <w:rPr>
          <w:rFonts w:cs="Times New Roman"/>
          <w:sz w:val="28"/>
          <w:szCs w:val="28"/>
        </w:rPr>
        <w:t xml:space="preserve">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  терминологии, самостоятельность ответа. </w:t>
      </w:r>
    </w:p>
    <w:p w14:paraId="7E7B8E75" w14:textId="77777777" w:rsidR="003C11D4" w:rsidRPr="003C11D4" w:rsidRDefault="003C11D4" w:rsidP="003C11D4">
      <w:pPr>
        <w:pStyle w:val="a1"/>
        <w:spacing w:after="21" w:line="360" w:lineRule="auto"/>
        <w:ind w:left="1844"/>
        <w:rPr>
          <w:rFonts w:cs="Times New Roman"/>
          <w:sz w:val="28"/>
          <w:szCs w:val="28"/>
        </w:rPr>
      </w:pPr>
      <w:r w:rsidRPr="003C11D4">
        <w:rPr>
          <w:rFonts w:cs="Times New Roman"/>
          <w:sz w:val="28"/>
          <w:szCs w:val="28"/>
        </w:rPr>
        <w:t> </w:t>
      </w:r>
    </w:p>
    <w:p w14:paraId="65151FD4" w14:textId="77777777" w:rsidR="00CD6E5F" w:rsidRDefault="00CD6E5F" w:rsidP="003C11D4">
      <w:pPr>
        <w:pStyle w:val="a1"/>
        <w:spacing w:after="55" w:line="360" w:lineRule="auto"/>
        <w:ind w:right="280"/>
        <w:rPr>
          <w:rFonts w:cs="Times New Roman"/>
          <w:b/>
          <w:sz w:val="28"/>
          <w:szCs w:val="28"/>
        </w:rPr>
      </w:pPr>
    </w:p>
    <w:p w14:paraId="7672F5A2" w14:textId="77777777" w:rsidR="007659F2" w:rsidRPr="00483489" w:rsidRDefault="00A50DD9" w:rsidP="00483489">
      <w:pPr>
        <w:pStyle w:val="3"/>
        <w:spacing w:line="360" w:lineRule="auto"/>
        <w:jc w:val="center"/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</w:pPr>
      <w:r w:rsidRPr="00A50DD9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Содержание те</w:t>
      </w:r>
      <w:r w:rsidRPr="00A50DD9"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  <w:t>м учебного курса</w:t>
      </w:r>
    </w:p>
    <w:p w14:paraId="33463E17" w14:textId="77777777" w:rsidR="00483489" w:rsidRDefault="00483489" w:rsidP="00483489">
      <w:pPr>
        <w:jc w:val="center"/>
        <w:rPr>
          <w:b/>
          <w:sz w:val="28"/>
        </w:rPr>
      </w:pPr>
      <w:r w:rsidRPr="00483489">
        <w:rPr>
          <w:b/>
          <w:sz w:val="28"/>
          <w:lang w:val="en-US"/>
        </w:rPr>
        <w:t>I</w:t>
      </w:r>
      <w:r w:rsidRPr="00483489">
        <w:rPr>
          <w:b/>
          <w:sz w:val="28"/>
        </w:rPr>
        <w:t xml:space="preserve">  полугодие</w:t>
      </w:r>
    </w:p>
    <w:p w14:paraId="28C8C41C" w14:textId="77777777" w:rsidR="00483489" w:rsidRPr="00483489" w:rsidRDefault="00483489" w:rsidP="00483489">
      <w:pPr>
        <w:jc w:val="center"/>
        <w:rPr>
          <w:b/>
          <w:sz w:val="28"/>
        </w:rPr>
      </w:pPr>
    </w:p>
    <w:p w14:paraId="39183226" w14:textId="77777777" w:rsidR="00483489" w:rsidRPr="00483489" w:rsidRDefault="00483489" w:rsidP="00483489"/>
    <w:p w14:paraId="7048BCAF" w14:textId="77777777" w:rsidR="003C11D4" w:rsidRDefault="0085452A" w:rsidP="0085452A">
      <w:pPr>
        <w:pStyle w:val="1"/>
        <w:spacing w:before="0" w:after="65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Повторение (4 часа)</w:t>
      </w:r>
    </w:p>
    <w:p w14:paraId="317B8075" w14:textId="77777777" w:rsidR="0085452A" w:rsidRPr="0085452A" w:rsidRDefault="0085452A" w:rsidP="0085452A">
      <w:pPr>
        <w:pStyle w:val="a1"/>
        <w:rPr>
          <w:sz w:val="28"/>
        </w:rPr>
      </w:pPr>
      <w:r w:rsidRPr="0085452A">
        <w:rPr>
          <w:sz w:val="28"/>
        </w:rPr>
        <w:t>Повторе</w:t>
      </w:r>
      <w:r w:rsidR="00483489">
        <w:rPr>
          <w:sz w:val="28"/>
        </w:rPr>
        <w:t>ние материала, пройденного в 5-7</w:t>
      </w:r>
      <w:r w:rsidRPr="0085452A">
        <w:rPr>
          <w:sz w:val="28"/>
        </w:rPr>
        <w:t xml:space="preserve"> классах.</w:t>
      </w:r>
    </w:p>
    <w:p w14:paraId="69FBDE25" w14:textId="77777777" w:rsidR="0085452A" w:rsidRPr="0085452A" w:rsidRDefault="0085452A" w:rsidP="0085452A">
      <w:pPr>
        <w:pStyle w:val="a1"/>
      </w:pPr>
    </w:p>
    <w:p w14:paraId="7E8622E1" w14:textId="77777777" w:rsidR="003C11D4" w:rsidRPr="003C11D4" w:rsidRDefault="00483489" w:rsidP="003C11D4">
      <w:pPr>
        <w:pStyle w:val="a1"/>
        <w:spacing w:after="52" w:line="360" w:lineRule="auto"/>
        <w:ind w:right="280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Число и направление, координатная плоскость</w:t>
      </w:r>
      <w:r w:rsidR="003C11D4" w:rsidRPr="003C11D4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>(18</w:t>
      </w:r>
      <w:r w:rsidR="0085452A">
        <w:rPr>
          <w:rFonts w:cs="Times New Roman"/>
          <w:b/>
          <w:sz w:val="28"/>
          <w:szCs w:val="28"/>
        </w:rPr>
        <w:t xml:space="preserve"> </w:t>
      </w:r>
      <w:r w:rsidR="003C11D4" w:rsidRPr="003C11D4">
        <w:rPr>
          <w:rFonts w:cs="Times New Roman"/>
          <w:b/>
          <w:sz w:val="28"/>
          <w:szCs w:val="28"/>
        </w:rPr>
        <w:t>ч</w:t>
      </w:r>
      <w:r w:rsidR="0085452A">
        <w:rPr>
          <w:rFonts w:cs="Times New Roman"/>
          <w:b/>
          <w:sz w:val="28"/>
          <w:szCs w:val="28"/>
        </w:rPr>
        <w:t>асов</w:t>
      </w:r>
      <w:r w:rsidR="003C11D4" w:rsidRPr="003C11D4">
        <w:rPr>
          <w:rFonts w:cs="Times New Roman"/>
          <w:b/>
          <w:sz w:val="28"/>
          <w:szCs w:val="28"/>
        </w:rPr>
        <w:t xml:space="preserve">) </w:t>
      </w:r>
    </w:p>
    <w:p w14:paraId="7AF51216" w14:textId="77777777" w:rsidR="00CF339E" w:rsidRDefault="002064C0" w:rsidP="00CD6E5F">
      <w:pPr>
        <w:pStyle w:val="a1"/>
        <w:spacing w:after="0" w:line="360" w:lineRule="auto"/>
        <w:ind w:right="103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Вверх или вниз, вправо или влево. Числовая прямая. Координата точки на прямой. Противоположные числа. Модуль числа. Сравнение чисел. Координаты точек на плоскости. Упражнения.</w:t>
      </w:r>
    </w:p>
    <w:p w14:paraId="26C3DC0A" w14:textId="77777777" w:rsidR="009E07AD" w:rsidRPr="009E07AD" w:rsidRDefault="009E07AD" w:rsidP="00CD6E5F">
      <w:pPr>
        <w:pStyle w:val="a1"/>
        <w:spacing w:after="0" w:line="360" w:lineRule="auto"/>
        <w:ind w:right="1039"/>
        <w:rPr>
          <w:rFonts w:cs="Times New Roman"/>
          <w:sz w:val="32"/>
          <w:szCs w:val="28"/>
        </w:rPr>
      </w:pPr>
    </w:p>
    <w:p w14:paraId="42DD43D3" w14:textId="77777777" w:rsidR="00CF339E" w:rsidRDefault="00CF339E" w:rsidP="00CD6E5F">
      <w:pPr>
        <w:pStyle w:val="a1"/>
        <w:spacing w:after="0" w:line="360" w:lineRule="auto"/>
        <w:ind w:right="1039"/>
        <w:rPr>
          <w:b/>
          <w:sz w:val="28"/>
        </w:rPr>
      </w:pPr>
      <w:r w:rsidRPr="009E07AD">
        <w:rPr>
          <w:b/>
          <w:bCs/>
          <w:sz w:val="28"/>
        </w:rPr>
        <w:t>Сложение и вычитание</w:t>
      </w:r>
      <w:r w:rsidRPr="009E07AD">
        <w:rPr>
          <w:sz w:val="28"/>
        </w:rPr>
        <w:t xml:space="preserve"> </w:t>
      </w:r>
      <w:r w:rsidR="00483489">
        <w:rPr>
          <w:b/>
          <w:sz w:val="28"/>
        </w:rPr>
        <w:t>(22 часа</w:t>
      </w:r>
      <w:r w:rsidR="009E07AD">
        <w:rPr>
          <w:b/>
          <w:sz w:val="28"/>
        </w:rPr>
        <w:t>)</w:t>
      </w:r>
    </w:p>
    <w:p w14:paraId="3D7FC779" w14:textId="77777777" w:rsidR="009E07AD" w:rsidRPr="009E07AD" w:rsidRDefault="002064C0" w:rsidP="00CD6E5F">
      <w:pPr>
        <w:pStyle w:val="a1"/>
        <w:spacing w:after="0" w:line="360" w:lineRule="auto"/>
        <w:ind w:right="1039"/>
        <w:rPr>
          <w:b/>
          <w:sz w:val="32"/>
        </w:rPr>
      </w:pPr>
      <w:r>
        <w:rPr>
          <w:sz w:val="28"/>
        </w:rPr>
        <w:t>Измерение величин. Сложение чисел с помощью числовой прямой. Сложение чисел с одинаковыми знаками. Сложение чисел с разными знаками. Свойства сложения. Правило вычитания. Раскрытие скобок, заключение в скобки. Решение уравнений. Применение переместительного и сочетательного свойств сложения при вычислении значений выражений.</w:t>
      </w:r>
    </w:p>
    <w:p w14:paraId="6A145448" w14:textId="77777777" w:rsidR="00CF339E" w:rsidRDefault="00CF339E" w:rsidP="00CD6E5F">
      <w:pPr>
        <w:pStyle w:val="a1"/>
        <w:spacing w:after="0" w:line="360" w:lineRule="auto"/>
        <w:ind w:right="1039"/>
        <w:rPr>
          <w:b/>
        </w:rPr>
      </w:pPr>
    </w:p>
    <w:p w14:paraId="28F23A81" w14:textId="77777777" w:rsidR="00CF339E" w:rsidRDefault="00CF339E" w:rsidP="00CD6E5F">
      <w:pPr>
        <w:pStyle w:val="a1"/>
        <w:spacing w:after="0" w:line="360" w:lineRule="auto"/>
        <w:ind w:right="1039"/>
        <w:rPr>
          <w:b/>
          <w:sz w:val="28"/>
        </w:rPr>
      </w:pPr>
      <w:r w:rsidRPr="009E07AD">
        <w:rPr>
          <w:b/>
          <w:bCs/>
          <w:sz w:val="28"/>
        </w:rPr>
        <w:t>Умножение</w:t>
      </w:r>
      <w:r w:rsidR="00483489">
        <w:rPr>
          <w:b/>
          <w:bCs/>
          <w:sz w:val="28"/>
        </w:rPr>
        <w:t xml:space="preserve">, преобразование выражений </w:t>
      </w:r>
      <w:r w:rsidR="00483489">
        <w:rPr>
          <w:b/>
          <w:sz w:val="28"/>
        </w:rPr>
        <w:t>(22 часа</w:t>
      </w:r>
      <w:r w:rsidR="009E07AD">
        <w:rPr>
          <w:b/>
          <w:sz w:val="28"/>
        </w:rPr>
        <w:t>)</w:t>
      </w:r>
    </w:p>
    <w:p w14:paraId="6FBB335D" w14:textId="77777777" w:rsidR="009E07AD" w:rsidRPr="009E07AD" w:rsidRDefault="002064C0" w:rsidP="00CD6E5F">
      <w:pPr>
        <w:pStyle w:val="a1"/>
        <w:spacing w:after="0" w:line="360" w:lineRule="auto"/>
        <w:ind w:right="1039"/>
        <w:rPr>
          <w:rFonts w:cs="Times New Roman"/>
          <w:sz w:val="40"/>
          <w:szCs w:val="28"/>
        </w:rPr>
      </w:pPr>
      <w:r>
        <w:rPr>
          <w:sz w:val="28"/>
        </w:rPr>
        <w:t>Переместительный и сочетательный законы умножения. Вычисление значений выражений. Распределительный закон умножения. Коэффициент. Вынесение множителя за скобки. Приведение подобных слагаемых.</w:t>
      </w:r>
    </w:p>
    <w:p w14:paraId="7BAE6214" w14:textId="77777777" w:rsidR="003C11D4" w:rsidRPr="003C11D4" w:rsidRDefault="003C11D4" w:rsidP="003C11D4">
      <w:pPr>
        <w:pStyle w:val="a1"/>
        <w:spacing w:after="23" w:line="360" w:lineRule="auto"/>
        <w:rPr>
          <w:rFonts w:cs="Times New Roman"/>
          <w:sz w:val="28"/>
          <w:szCs w:val="28"/>
        </w:rPr>
      </w:pPr>
    </w:p>
    <w:p w14:paraId="6BF59DA9" w14:textId="77777777" w:rsidR="003C11D4" w:rsidRPr="003C11D4" w:rsidRDefault="00483489" w:rsidP="003C11D4">
      <w:pPr>
        <w:pStyle w:val="a1"/>
        <w:spacing w:after="23" w:line="36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Деление</w:t>
      </w:r>
      <w:r w:rsidR="003C11D4" w:rsidRPr="003C11D4">
        <w:rPr>
          <w:rFonts w:cs="Times New Roman"/>
          <w:b/>
          <w:sz w:val="28"/>
          <w:szCs w:val="28"/>
        </w:rPr>
        <w:t xml:space="preserve"> (1</w:t>
      </w:r>
      <w:r>
        <w:rPr>
          <w:rFonts w:cs="Times New Roman"/>
          <w:b/>
          <w:sz w:val="28"/>
          <w:szCs w:val="28"/>
        </w:rPr>
        <w:t>4</w:t>
      </w:r>
      <w:r w:rsidR="0085452A">
        <w:rPr>
          <w:rFonts w:cs="Times New Roman"/>
          <w:b/>
          <w:sz w:val="28"/>
          <w:szCs w:val="28"/>
        </w:rPr>
        <w:t xml:space="preserve"> </w:t>
      </w:r>
      <w:r w:rsidR="003C11D4" w:rsidRPr="003C11D4">
        <w:rPr>
          <w:rFonts w:cs="Times New Roman"/>
          <w:b/>
          <w:sz w:val="28"/>
          <w:szCs w:val="28"/>
        </w:rPr>
        <w:t>ч</w:t>
      </w:r>
      <w:r w:rsidR="0085452A">
        <w:rPr>
          <w:rFonts w:cs="Times New Roman"/>
          <w:b/>
          <w:sz w:val="28"/>
          <w:szCs w:val="28"/>
        </w:rPr>
        <w:t>асов</w:t>
      </w:r>
      <w:r w:rsidR="003C11D4" w:rsidRPr="003C11D4">
        <w:rPr>
          <w:rFonts w:cs="Times New Roman"/>
          <w:b/>
          <w:sz w:val="28"/>
          <w:szCs w:val="28"/>
        </w:rPr>
        <w:t>)</w:t>
      </w:r>
    </w:p>
    <w:p w14:paraId="48AE5B19" w14:textId="77777777" w:rsidR="003C11D4" w:rsidRDefault="002064C0" w:rsidP="003C11D4">
      <w:pPr>
        <w:pStyle w:val="a1"/>
        <w:spacing w:after="23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Правило деления. Решение уравнений. Решение задач с помощью уравнений.</w:t>
      </w:r>
    </w:p>
    <w:p w14:paraId="63E9ADEA" w14:textId="77777777" w:rsidR="00483489" w:rsidRDefault="00483489" w:rsidP="003C11D4">
      <w:pPr>
        <w:pStyle w:val="a1"/>
        <w:spacing w:after="23" w:line="360" w:lineRule="auto"/>
        <w:rPr>
          <w:rFonts w:cs="Times New Roman"/>
          <w:sz w:val="28"/>
          <w:szCs w:val="28"/>
        </w:rPr>
      </w:pPr>
    </w:p>
    <w:p w14:paraId="16C1D010" w14:textId="77777777" w:rsidR="00483489" w:rsidRDefault="00483489" w:rsidP="00483489">
      <w:pPr>
        <w:jc w:val="center"/>
        <w:rPr>
          <w:b/>
          <w:sz w:val="28"/>
        </w:rPr>
      </w:pPr>
      <w:r w:rsidRPr="00483489">
        <w:rPr>
          <w:b/>
          <w:sz w:val="28"/>
          <w:lang w:val="en-US"/>
        </w:rPr>
        <w:t>II</w:t>
      </w:r>
      <w:r w:rsidRPr="00483489">
        <w:rPr>
          <w:b/>
          <w:sz w:val="28"/>
        </w:rPr>
        <w:t xml:space="preserve">  полугодие</w:t>
      </w:r>
    </w:p>
    <w:p w14:paraId="2457B86D" w14:textId="77777777" w:rsidR="003C11D4" w:rsidRPr="003C11D4" w:rsidRDefault="003C11D4" w:rsidP="003C11D4">
      <w:pPr>
        <w:pStyle w:val="a1"/>
        <w:spacing w:after="23" w:line="360" w:lineRule="auto"/>
        <w:rPr>
          <w:rFonts w:cs="Times New Roman"/>
          <w:sz w:val="28"/>
          <w:szCs w:val="28"/>
        </w:rPr>
      </w:pPr>
    </w:p>
    <w:p w14:paraId="544AF36E" w14:textId="77777777" w:rsidR="003C11D4" w:rsidRPr="003C11D4" w:rsidRDefault="00483489" w:rsidP="003C11D4">
      <w:pPr>
        <w:pStyle w:val="a1"/>
        <w:spacing w:line="360" w:lineRule="auto"/>
        <w:ind w:right="280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Выражение и их преобразования. Упражнения (2</w:t>
      </w:r>
      <w:r w:rsidR="003C11D4" w:rsidRPr="003C11D4">
        <w:rPr>
          <w:rFonts w:cs="Times New Roman"/>
          <w:b/>
          <w:bCs/>
          <w:sz w:val="28"/>
          <w:szCs w:val="28"/>
        </w:rPr>
        <w:t>2</w:t>
      </w:r>
      <w:r w:rsidR="0085452A">
        <w:rPr>
          <w:rFonts w:cs="Times New Roman"/>
          <w:b/>
          <w:bCs/>
          <w:sz w:val="28"/>
          <w:szCs w:val="28"/>
        </w:rPr>
        <w:t xml:space="preserve"> </w:t>
      </w:r>
      <w:r w:rsidR="003C11D4" w:rsidRPr="003C11D4">
        <w:rPr>
          <w:rFonts w:cs="Times New Roman"/>
          <w:b/>
          <w:bCs/>
          <w:sz w:val="28"/>
          <w:szCs w:val="28"/>
        </w:rPr>
        <w:t>ч</w:t>
      </w:r>
      <w:r w:rsidR="0085452A">
        <w:rPr>
          <w:rFonts w:cs="Times New Roman"/>
          <w:b/>
          <w:bCs/>
          <w:sz w:val="28"/>
          <w:szCs w:val="28"/>
        </w:rPr>
        <w:t>аса</w:t>
      </w:r>
      <w:r w:rsidR="003C11D4" w:rsidRPr="003C11D4">
        <w:rPr>
          <w:rFonts w:cs="Times New Roman"/>
          <w:b/>
          <w:bCs/>
          <w:sz w:val="28"/>
          <w:szCs w:val="28"/>
        </w:rPr>
        <w:t>)</w:t>
      </w:r>
    </w:p>
    <w:p w14:paraId="5A69A7E3" w14:textId="77777777" w:rsidR="003C11D4" w:rsidRDefault="002064C0" w:rsidP="003C11D4">
      <w:pPr>
        <w:pStyle w:val="a1"/>
        <w:spacing w:line="360" w:lineRule="auto"/>
        <w:ind w:right="2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Числовые выражения. Выражения с переменными. Сравнение значений выражений. Свойства действий над числами. Тождества. Тождественные преобразования выражений. Уравнение и его корни. Линейное уравнение с одной переменной. Формулы.</w:t>
      </w:r>
    </w:p>
    <w:p w14:paraId="225AA302" w14:textId="77777777" w:rsidR="009E07AD" w:rsidRPr="003C11D4" w:rsidRDefault="009E07AD" w:rsidP="003C11D4">
      <w:pPr>
        <w:pStyle w:val="a1"/>
        <w:spacing w:line="360" w:lineRule="auto"/>
        <w:ind w:right="280"/>
        <w:rPr>
          <w:rFonts w:cs="Times New Roman"/>
          <w:sz w:val="28"/>
          <w:szCs w:val="28"/>
        </w:rPr>
      </w:pPr>
    </w:p>
    <w:p w14:paraId="0A2C3AA7" w14:textId="77777777" w:rsidR="003C11D4" w:rsidRPr="003C11D4" w:rsidRDefault="00483489" w:rsidP="003C11D4">
      <w:pPr>
        <w:pStyle w:val="a1"/>
        <w:spacing w:line="360" w:lineRule="auto"/>
        <w:ind w:right="280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Функции (16</w:t>
      </w:r>
      <w:r w:rsidR="0085452A">
        <w:rPr>
          <w:rFonts w:cs="Times New Roman"/>
          <w:b/>
          <w:sz w:val="28"/>
          <w:szCs w:val="28"/>
        </w:rPr>
        <w:t xml:space="preserve"> </w:t>
      </w:r>
      <w:r w:rsidR="003C11D4" w:rsidRPr="003C11D4">
        <w:rPr>
          <w:rFonts w:cs="Times New Roman"/>
          <w:b/>
          <w:sz w:val="28"/>
          <w:szCs w:val="28"/>
        </w:rPr>
        <w:t>ч</w:t>
      </w:r>
      <w:r w:rsidR="0085452A">
        <w:rPr>
          <w:rFonts w:cs="Times New Roman"/>
          <w:b/>
          <w:sz w:val="28"/>
          <w:szCs w:val="28"/>
        </w:rPr>
        <w:t>ас</w:t>
      </w:r>
      <w:r>
        <w:rPr>
          <w:rFonts w:cs="Times New Roman"/>
          <w:b/>
          <w:sz w:val="28"/>
          <w:szCs w:val="28"/>
        </w:rPr>
        <w:t>ов</w:t>
      </w:r>
      <w:r w:rsidR="003C11D4" w:rsidRPr="003C11D4">
        <w:rPr>
          <w:rFonts w:cs="Times New Roman"/>
          <w:b/>
          <w:sz w:val="28"/>
          <w:szCs w:val="28"/>
        </w:rPr>
        <w:t>)</w:t>
      </w:r>
    </w:p>
    <w:p w14:paraId="5DD2D19D" w14:textId="77777777" w:rsidR="003C11D4" w:rsidRPr="003C11D4" w:rsidRDefault="002064C0" w:rsidP="003C11D4">
      <w:pPr>
        <w:pStyle w:val="a1"/>
        <w:spacing w:line="360" w:lineRule="auto"/>
        <w:ind w:right="2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такое функция. Вычисление значений функции по формуле. График функции. Прямая пропорциональность и её график. Линейная функция и её график.</w:t>
      </w:r>
    </w:p>
    <w:p w14:paraId="7BC04FAB" w14:textId="77777777" w:rsidR="009E07AD" w:rsidRDefault="009E07AD" w:rsidP="003C11D4">
      <w:pPr>
        <w:pStyle w:val="a1"/>
        <w:spacing w:line="360" w:lineRule="auto"/>
        <w:ind w:right="280"/>
        <w:rPr>
          <w:rFonts w:cs="Times New Roman"/>
          <w:b/>
          <w:sz w:val="28"/>
          <w:szCs w:val="28"/>
        </w:rPr>
      </w:pPr>
    </w:p>
    <w:p w14:paraId="1BBD58F2" w14:textId="77777777" w:rsidR="003C11D4" w:rsidRPr="003C11D4" w:rsidRDefault="00483489" w:rsidP="003C11D4">
      <w:pPr>
        <w:pStyle w:val="a1"/>
        <w:spacing w:line="360" w:lineRule="auto"/>
        <w:ind w:right="280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Степень с натуральным показателем</w:t>
      </w:r>
      <w:r w:rsidR="003C11D4" w:rsidRPr="003C11D4">
        <w:rPr>
          <w:rFonts w:cs="Times New Roman"/>
          <w:b/>
          <w:sz w:val="28"/>
          <w:szCs w:val="28"/>
        </w:rPr>
        <w:t xml:space="preserve"> (</w:t>
      </w:r>
      <w:r>
        <w:rPr>
          <w:rFonts w:cs="Times New Roman"/>
          <w:b/>
          <w:sz w:val="28"/>
          <w:szCs w:val="28"/>
        </w:rPr>
        <w:t>9</w:t>
      </w:r>
      <w:r w:rsidR="0085452A">
        <w:rPr>
          <w:rFonts w:cs="Times New Roman"/>
          <w:b/>
          <w:sz w:val="28"/>
          <w:szCs w:val="28"/>
        </w:rPr>
        <w:t xml:space="preserve"> </w:t>
      </w:r>
      <w:r w:rsidR="003C11D4" w:rsidRPr="003C11D4">
        <w:rPr>
          <w:rFonts w:cs="Times New Roman"/>
          <w:b/>
          <w:sz w:val="28"/>
          <w:szCs w:val="28"/>
        </w:rPr>
        <w:t>ч</w:t>
      </w:r>
      <w:r w:rsidR="0085452A">
        <w:rPr>
          <w:rFonts w:cs="Times New Roman"/>
          <w:b/>
          <w:sz w:val="28"/>
          <w:szCs w:val="28"/>
        </w:rPr>
        <w:t>асов</w:t>
      </w:r>
      <w:r w:rsidR="003C11D4" w:rsidRPr="003C11D4">
        <w:rPr>
          <w:rFonts w:cs="Times New Roman"/>
          <w:b/>
          <w:sz w:val="28"/>
          <w:szCs w:val="28"/>
        </w:rPr>
        <w:t>)</w:t>
      </w:r>
    </w:p>
    <w:p w14:paraId="4A09FF46" w14:textId="77777777" w:rsidR="003C11D4" w:rsidRPr="003C11D4" w:rsidRDefault="002064C0" w:rsidP="003C11D4">
      <w:pPr>
        <w:pStyle w:val="a1"/>
        <w:spacing w:line="360" w:lineRule="auto"/>
        <w:ind w:right="2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Определение степени с натуральным показателем. Умножение и деление степеней. Возведение в степень произведения и степени.</w:t>
      </w:r>
    </w:p>
    <w:p w14:paraId="7C930594" w14:textId="77777777" w:rsidR="003C11D4" w:rsidRPr="003C11D4" w:rsidRDefault="003C11D4" w:rsidP="003C11D4">
      <w:pPr>
        <w:pStyle w:val="a1"/>
        <w:spacing w:line="360" w:lineRule="auto"/>
        <w:ind w:right="280"/>
        <w:rPr>
          <w:rFonts w:cs="Times New Roman"/>
          <w:sz w:val="28"/>
          <w:szCs w:val="28"/>
        </w:rPr>
      </w:pPr>
    </w:p>
    <w:p w14:paraId="2F4A0736" w14:textId="77777777" w:rsidR="003C11D4" w:rsidRPr="003C11D4" w:rsidRDefault="0085452A" w:rsidP="003C11D4">
      <w:pPr>
        <w:pStyle w:val="a1"/>
        <w:spacing w:line="360" w:lineRule="auto"/>
        <w:ind w:right="280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Повторение (</w:t>
      </w:r>
      <w:r w:rsidR="00483489">
        <w:rPr>
          <w:rFonts w:cs="Times New Roman"/>
          <w:b/>
          <w:sz w:val="28"/>
          <w:szCs w:val="28"/>
        </w:rPr>
        <w:t>5</w:t>
      </w:r>
      <w:r>
        <w:rPr>
          <w:rFonts w:cs="Times New Roman"/>
          <w:b/>
          <w:sz w:val="28"/>
          <w:szCs w:val="28"/>
        </w:rPr>
        <w:t xml:space="preserve"> часов</w:t>
      </w:r>
      <w:r w:rsidR="003C11D4" w:rsidRPr="003C11D4">
        <w:rPr>
          <w:rFonts w:cs="Times New Roman"/>
          <w:b/>
          <w:sz w:val="28"/>
          <w:szCs w:val="28"/>
        </w:rPr>
        <w:t>)</w:t>
      </w:r>
    </w:p>
    <w:p w14:paraId="4603739D" w14:textId="77777777" w:rsidR="003C11D4" w:rsidRDefault="003C11D4" w:rsidP="003C11D4">
      <w:pPr>
        <w:pStyle w:val="a1"/>
        <w:spacing w:line="360" w:lineRule="auto"/>
        <w:ind w:right="280"/>
        <w:rPr>
          <w:rFonts w:cs="Times New Roman"/>
          <w:bCs/>
          <w:sz w:val="28"/>
          <w:szCs w:val="28"/>
        </w:rPr>
      </w:pPr>
      <w:r w:rsidRPr="003C11D4">
        <w:rPr>
          <w:rFonts w:cs="Times New Roman"/>
          <w:bCs/>
          <w:sz w:val="28"/>
          <w:szCs w:val="28"/>
        </w:rPr>
        <w:t xml:space="preserve">Повторение материала, изученного </w:t>
      </w:r>
      <w:r w:rsidR="002064C0">
        <w:rPr>
          <w:rFonts w:cs="Times New Roman"/>
          <w:bCs/>
          <w:sz w:val="28"/>
          <w:szCs w:val="28"/>
        </w:rPr>
        <w:t>8</w:t>
      </w:r>
      <w:r w:rsidR="0085452A">
        <w:rPr>
          <w:rFonts w:cs="Times New Roman"/>
          <w:bCs/>
          <w:sz w:val="28"/>
          <w:szCs w:val="28"/>
        </w:rPr>
        <w:t xml:space="preserve"> </w:t>
      </w:r>
      <w:proofErr w:type="gramStart"/>
      <w:r w:rsidR="0085452A">
        <w:rPr>
          <w:rFonts w:cs="Times New Roman"/>
          <w:bCs/>
          <w:sz w:val="28"/>
          <w:szCs w:val="28"/>
        </w:rPr>
        <w:t xml:space="preserve">классе:  </w:t>
      </w:r>
      <w:r w:rsidR="002064C0">
        <w:rPr>
          <w:rFonts w:cs="Times New Roman"/>
          <w:bCs/>
          <w:sz w:val="28"/>
          <w:szCs w:val="28"/>
        </w:rPr>
        <w:t>положительные</w:t>
      </w:r>
      <w:proofErr w:type="gramEnd"/>
      <w:r w:rsidR="002064C0">
        <w:rPr>
          <w:rFonts w:cs="Times New Roman"/>
          <w:bCs/>
          <w:sz w:val="28"/>
          <w:szCs w:val="28"/>
        </w:rPr>
        <w:t xml:space="preserve"> и отрицательные числа, действия над ними; определение и свойства линейной функции; степени с натуральным показателем.</w:t>
      </w:r>
    </w:p>
    <w:p w14:paraId="0D773571" w14:textId="77777777" w:rsidR="00FB229B" w:rsidRDefault="00FB229B" w:rsidP="003C11D4">
      <w:pPr>
        <w:pStyle w:val="a1"/>
        <w:spacing w:line="360" w:lineRule="auto"/>
        <w:ind w:right="280"/>
        <w:rPr>
          <w:rFonts w:cs="Times New Roman"/>
          <w:bCs/>
          <w:sz w:val="28"/>
          <w:szCs w:val="28"/>
        </w:rPr>
      </w:pPr>
    </w:p>
    <w:p w14:paraId="3149D6A4" w14:textId="77777777" w:rsidR="00FB229B" w:rsidRDefault="00FB229B" w:rsidP="00527486">
      <w:pPr>
        <w:shd w:val="clear" w:color="auto" w:fill="FFFFFF"/>
        <w:spacing w:after="120" w:line="360" w:lineRule="auto"/>
        <w:rPr>
          <w:rFonts w:cs="Times New Roman"/>
          <w:b/>
          <w:bCs/>
          <w:color w:val="000000"/>
          <w:sz w:val="28"/>
          <w:szCs w:val="28"/>
        </w:rPr>
      </w:pPr>
      <w:r w:rsidRPr="00F26011">
        <w:rPr>
          <w:rFonts w:cs="Times New Roman"/>
          <w:b/>
          <w:bCs/>
          <w:color w:val="000000"/>
          <w:sz w:val="28"/>
          <w:szCs w:val="28"/>
        </w:rPr>
        <w:t>Контрольные работы:</w:t>
      </w:r>
    </w:p>
    <w:p w14:paraId="78BC19F5" w14:textId="77777777" w:rsidR="00FB229B" w:rsidRPr="0037685B" w:rsidRDefault="00FB229B" w:rsidP="00527486">
      <w:pPr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Контрольная работа № 1 </w:t>
      </w:r>
      <w:r w:rsidRPr="00025C09">
        <w:rPr>
          <w:rFonts w:cs="Times New Roman"/>
          <w:color w:val="000000"/>
          <w:sz w:val="28"/>
          <w:szCs w:val="28"/>
          <w:shd w:val="clear" w:color="auto" w:fill="FFFFFF"/>
        </w:rPr>
        <w:t>«</w:t>
      </w:r>
      <w:r w:rsidR="0037685B" w:rsidRPr="0037685B">
        <w:rPr>
          <w:rFonts w:cs="Times New Roman"/>
          <w:sz w:val="28"/>
          <w:szCs w:val="28"/>
        </w:rPr>
        <w:t>Число и направление, координатная плоскость</w:t>
      </w:r>
      <w:r w:rsidRPr="0037685B">
        <w:rPr>
          <w:sz w:val="28"/>
        </w:rPr>
        <w:t>».</w:t>
      </w:r>
    </w:p>
    <w:p w14:paraId="633CB7AD" w14:textId="77777777" w:rsidR="00996936" w:rsidRPr="0037685B" w:rsidRDefault="00FB229B" w:rsidP="00527486">
      <w:pPr>
        <w:spacing w:line="360" w:lineRule="auto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37685B">
        <w:rPr>
          <w:rFonts w:cs="Times New Roman"/>
          <w:color w:val="000000"/>
          <w:sz w:val="28"/>
          <w:szCs w:val="28"/>
          <w:shd w:val="clear" w:color="auto" w:fill="FFFFFF"/>
        </w:rPr>
        <w:t>Контрольная работа № 2 «</w:t>
      </w:r>
      <w:r w:rsidR="0037685B" w:rsidRPr="0037685B">
        <w:rPr>
          <w:bCs/>
          <w:sz w:val="28"/>
        </w:rPr>
        <w:t>Сложение и вычитание отрицательных чисел</w:t>
      </w:r>
      <w:r w:rsidRPr="0037685B">
        <w:rPr>
          <w:rFonts w:cs="Times New Roman"/>
          <w:color w:val="000000"/>
          <w:sz w:val="28"/>
          <w:szCs w:val="28"/>
          <w:shd w:val="clear" w:color="auto" w:fill="FFFFFF"/>
        </w:rPr>
        <w:t>»</w:t>
      </w:r>
      <w:r w:rsidR="00996936" w:rsidRPr="0037685B">
        <w:rPr>
          <w:rFonts w:cs="Times New Roman"/>
          <w:color w:val="000000"/>
          <w:sz w:val="28"/>
          <w:szCs w:val="28"/>
          <w:shd w:val="clear" w:color="auto" w:fill="FFFFFF"/>
        </w:rPr>
        <w:t>.</w:t>
      </w:r>
    </w:p>
    <w:p w14:paraId="2B5F4270" w14:textId="77777777" w:rsidR="009F383A" w:rsidRPr="0037685B" w:rsidRDefault="00996936" w:rsidP="00527486">
      <w:pPr>
        <w:spacing w:line="360" w:lineRule="auto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37685B">
        <w:rPr>
          <w:rFonts w:cs="Times New Roman"/>
          <w:color w:val="000000"/>
          <w:sz w:val="28"/>
          <w:szCs w:val="28"/>
          <w:shd w:val="clear" w:color="auto" w:fill="FFFFFF"/>
        </w:rPr>
        <w:t>Контрольная работа № 3 «</w:t>
      </w:r>
      <w:r w:rsidR="0037685B" w:rsidRPr="0037685B">
        <w:rPr>
          <w:bCs/>
          <w:sz w:val="28"/>
        </w:rPr>
        <w:t>Умножение, деление, преобразование выражений</w:t>
      </w:r>
      <w:r w:rsidRPr="0037685B">
        <w:rPr>
          <w:rFonts w:cs="Times New Roman"/>
          <w:color w:val="000000"/>
          <w:sz w:val="28"/>
          <w:szCs w:val="28"/>
          <w:shd w:val="clear" w:color="auto" w:fill="FFFFFF"/>
        </w:rPr>
        <w:t>»</w:t>
      </w:r>
      <w:r w:rsidR="00FB229B" w:rsidRPr="0037685B">
        <w:rPr>
          <w:rFonts w:cs="Times New Roman"/>
          <w:color w:val="000000"/>
          <w:sz w:val="28"/>
          <w:szCs w:val="28"/>
          <w:shd w:val="clear" w:color="auto" w:fill="FFFFFF"/>
        </w:rPr>
        <w:t>.</w:t>
      </w:r>
    </w:p>
    <w:p w14:paraId="00848D52" w14:textId="77777777" w:rsidR="00FB229B" w:rsidRPr="0037685B" w:rsidRDefault="00996936" w:rsidP="00527486">
      <w:pPr>
        <w:spacing w:line="360" w:lineRule="auto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37685B">
        <w:rPr>
          <w:rFonts w:cs="Times New Roman"/>
          <w:color w:val="000000"/>
          <w:sz w:val="28"/>
          <w:szCs w:val="28"/>
          <w:shd w:val="clear" w:color="auto" w:fill="FFFFFF"/>
        </w:rPr>
        <w:t>Контрольная работа № 4</w:t>
      </w:r>
      <w:r w:rsidR="00FB229B" w:rsidRPr="0037685B">
        <w:rPr>
          <w:rFonts w:cs="Times New Roman"/>
          <w:color w:val="000000"/>
          <w:sz w:val="28"/>
          <w:szCs w:val="28"/>
          <w:shd w:val="clear" w:color="auto" w:fill="FFFFFF"/>
        </w:rPr>
        <w:t xml:space="preserve"> «</w:t>
      </w:r>
      <w:r w:rsidR="0037685B" w:rsidRPr="0037685B">
        <w:rPr>
          <w:rFonts w:cs="Times New Roman"/>
          <w:bCs/>
          <w:sz w:val="28"/>
          <w:szCs w:val="28"/>
        </w:rPr>
        <w:t>Выражение и их преобразования. Упражнения</w:t>
      </w:r>
      <w:r w:rsidR="00FB229B" w:rsidRPr="0037685B">
        <w:rPr>
          <w:rFonts w:cs="Times New Roman"/>
          <w:color w:val="000000"/>
          <w:sz w:val="28"/>
          <w:szCs w:val="28"/>
          <w:shd w:val="clear" w:color="auto" w:fill="FFFFFF"/>
        </w:rPr>
        <w:t>».</w:t>
      </w:r>
    </w:p>
    <w:p w14:paraId="782E32F7" w14:textId="77777777" w:rsidR="00996936" w:rsidRPr="0037685B" w:rsidRDefault="00996936" w:rsidP="00527486">
      <w:pPr>
        <w:spacing w:line="360" w:lineRule="auto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37685B">
        <w:rPr>
          <w:rFonts w:cs="Times New Roman"/>
          <w:color w:val="000000"/>
          <w:sz w:val="28"/>
          <w:szCs w:val="28"/>
          <w:shd w:val="clear" w:color="auto" w:fill="FFFFFF"/>
        </w:rPr>
        <w:t>Контрольная работа № 5 «</w:t>
      </w:r>
      <w:r w:rsidR="0037685B" w:rsidRPr="0037685B">
        <w:rPr>
          <w:rFonts w:cs="Times New Roman"/>
          <w:sz w:val="28"/>
          <w:szCs w:val="28"/>
        </w:rPr>
        <w:t>Функции. Степень с натуральным показателем</w:t>
      </w:r>
      <w:r w:rsidRPr="0037685B">
        <w:rPr>
          <w:rFonts w:cs="Times New Roman"/>
          <w:color w:val="000000"/>
          <w:sz w:val="28"/>
          <w:szCs w:val="28"/>
          <w:shd w:val="clear" w:color="auto" w:fill="FFFFFF"/>
        </w:rPr>
        <w:t>».</w:t>
      </w:r>
    </w:p>
    <w:p w14:paraId="1F662612" w14:textId="77777777" w:rsidR="00FB229B" w:rsidRPr="00F26011" w:rsidRDefault="00FB229B" w:rsidP="00527486">
      <w:pPr>
        <w:shd w:val="clear" w:color="auto" w:fill="FFFFFF"/>
        <w:spacing w:after="120" w:line="360" w:lineRule="auto"/>
        <w:rPr>
          <w:rFonts w:cs="Times New Roman"/>
          <w:b/>
          <w:color w:val="000000"/>
          <w:sz w:val="28"/>
          <w:szCs w:val="28"/>
        </w:rPr>
      </w:pPr>
      <w:r w:rsidRPr="00F26011">
        <w:rPr>
          <w:rFonts w:cs="Times New Roman"/>
          <w:color w:val="000000"/>
          <w:sz w:val="28"/>
          <w:szCs w:val="28"/>
        </w:rPr>
        <w:t>Итоговая контрольная работа №</w:t>
      </w:r>
      <w:r w:rsidR="00996936">
        <w:rPr>
          <w:rFonts w:cs="Times New Roman"/>
          <w:color w:val="000000"/>
          <w:sz w:val="28"/>
          <w:szCs w:val="28"/>
        </w:rPr>
        <w:t>6</w:t>
      </w:r>
      <w:r>
        <w:rPr>
          <w:rFonts w:cs="Times New Roman"/>
          <w:color w:val="000000"/>
          <w:sz w:val="28"/>
          <w:szCs w:val="28"/>
        </w:rPr>
        <w:t>.</w:t>
      </w:r>
    </w:p>
    <w:p w14:paraId="2CCF349E" w14:textId="77777777" w:rsidR="00FB229B" w:rsidRPr="003C11D4" w:rsidRDefault="00FB229B" w:rsidP="003C11D4">
      <w:pPr>
        <w:pStyle w:val="a1"/>
        <w:spacing w:line="360" w:lineRule="auto"/>
        <w:ind w:right="280"/>
        <w:rPr>
          <w:rFonts w:cs="Times New Roman"/>
          <w:sz w:val="28"/>
          <w:szCs w:val="28"/>
        </w:rPr>
      </w:pPr>
    </w:p>
    <w:p w14:paraId="24224E18" w14:textId="77777777" w:rsidR="003C11D4" w:rsidRPr="00114EDC" w:rsidRDefault="00114EDC" w:rsidP="007770D6">
      <w:pPr>
        <w:pStyle w:val="a1"/>
        <w:spacing w:after="52" w:line="360" w:lineRule="auto"/>
        <w:ind w:right="3325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                 </w:t>
      </w:r>
    </w:p>
    <w:p w14:paraId="531AA724" w14:textId="77777777" w:rsidR="002064C0" w:rsidRDefault="002064C0" w:rsidP="00435BC5">
      <w:pPr>
        <w:pStyle w:val="a1"/>
        <w:spacing w:before="100" w:after="0" w:line="360" w:lineRule="auto"/>
        <w:jc w:val="center"/>
        <w:rPr>
          <w:rFonts w:cs="Times New Roman"/>
          <w:b/>
          <w:sz w:val="28"/>
          <w:szCs w:val="28"/>
        </w:rPr>
      </w:pPr>
    </w:p>
    <w:p w14:paraId="408AE14D" w14:textId="77777777" w:rsidR="002064C0" w:rsidRDefault="002064C0" w:rsidP="00435BC5">
      <w:pPr>
        <w:pStyle w:val="a1"/>
        <w:spacing w:before="100" w:after="0" w:line="360" w:lineRule="auto"/>
        <w:jc w:val="center"/>
        <w:rPr>
          <w:rFonts w:cs="Times New Roman"/>
          <w:b/>
          <w:sz w:val="28"/>
          <w:szCs w:val="28"/>
        </w:rPr>
      </w:pPr>
    </w:p>
    <w:p w14:paraId="2AF21CEB" w14:textId="77777777" w:rsidR="00435BC5" w:rsidRDefault="00435BC5" w:rsidP="00435BC5">
      <w:pPr>
        <w:pStyle w:val="a1"/>
        <w:spacing w:before="100" w:after="0" w:line="360" w:lineRule="auto"/>
        <w:jc w:val="center"/>
        <w:rPr>
          <w:rFonts w:cs="Times New Roman"/>
          <w:b/>
          <w:sz w:val="28"/>
          <w:szCs w:val="28"/>
        </w:rPr>
      </w:pPr>
      <w:r w:rsidRPr="003C11D4">
        <w:rPr>
          <w:rFonts w:cs="Times New Roman"/>
          <w:b/>
          <w:sz w:val="28"/>
          <w:szCs w:val="28"/>
        </w:rPr>
        <w:t>Тематическое планирование</w:t>
      </w:r>
    </w:p>
    <w:p w14:paraId="254C23F6" w14:textId="77777777" w:rsidR="00435BC5" w:rsidRDefault="002064C0" w:rsidP="00435BC5">
      <w:pPr>
        <w:spacing w:line="360" w:lineRule="auto"/>
        <w:jc w:val="center"/>
        <w:rPr>
          <w:rFonts w:cs="Times New Roman"/>
          <w:sz w:val="28"/>
          <w:szCs w:val="28"/>
        </w:rPr>
      </w:pPr>
      <w:r w:rsidRPr="00483489">
        <w:rPr>
          <w:b/>
          <w:sz w:val="28"/>
          <w:lang w:val="en-US"/>
        </w:rPr>
        <w:t>I</w:t>
      </w:r>
      <w:r w:rsidR="00483489">
        <w:rPr>
          <w:rFonts w:cs="Times New Roman"/>
          <w:b/>
          <w:bCs/>
          <w:sz w:val="28"/>
          <w:szCs w:val="28"/>
        </w:rPr>
        <w:t xml:space="preserve"> полугодие</w:t>
      </w:r>
    </w:p>
    <w:p w14:paraId="750C5DDE" w14:textId="77777777" w:rsidR="00435BC5" w:rsidRPr="00F26011" w:rsidRDefault="00435BC5" w:rsidP="00435BC5">
      <w:pPr>
        <w:spacing w:line="36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eastAsia="ru-RU"/>
        </w:rPr>
        <w:t>/5 ч. в неделю</w:t>
      </w:r>
      <w:r w:rsidRPr="00F26011">
        <w:rPr>
          <w:rFonts w:cs="Times New Roman"/>
          <w:sz w:val="28"/>
          <w:szCs w:val="28"/>
          <w:lang w:eastAsia="ru-RU"/>
        </w:rPr>
        <w:t xml:space="preserve">, всего </w:t>
      </w:r>
      <w:r w:rsidR="002064C0">
        <w:rPr>
          <w:rFonts w:cs="Times New Roman"/>
          <w:sz w:val="28"/>
          <w:szCs w:val="28"/>
          <w:lang w:eastAsia="ru-RU"/>
        </w:rPr>
        <w:t>80</w:t>
      </w:r>
      <w:r w:rsidRPr="00F26011">
        <w:rPr>
          <w:rFonts w:cs="Times New Roman"/>
          <w:sz w:val="28"/>
          <w:szCs w:val="28"/>
          <w:lang w:eastAsia="ru-RU"/>
        </w:rPr>
        <w:t xml:space="preserve"> ч. /</w:t>
      </w:r>
    </w:p>
    <w:p w14:paraId="767A151E" w14:textId="77777777" w:rsidR="003C11D4" w:rsidRPr="003C11D4" w:rsidRDefault="003C11D4" w:rsidP="003C11D4">
      <w:pPr>
        <w:shd w:val="clear" w:color="auto" w:fill="FFFFFF"/>
        <w:tabs>
          <w:tab w:val="left" w:pos="10550"/>
        </w:tabs>
        <w:autoSpaceDE w:val="0"/>
        <w:spacing w:line="360" w:lineRule="auto"/>
        <w:rPr>
          <w:rFonts w:cs="Times New Roman"/>
          <w:color w:val="000000"/>
          <w:sz w:val="28"/>
          <w:szCs w:val="28"/>
        </w:rPr>
      </w:pPr>
    </w:p>
    <w:p w14:paraId="44890953" w14:textId="77777777" w:rsidR="003C11D4" w:rsidRPr="003C11D4" w:rsidRDefault="003C11D4" w:rsidP="003C11D4">
      <w:pPr>
        <w:widowControl/>
        <w:suppressAutoHyphens w:val="0"/>
        <w:spacing w:line="360" w:lineRule="auto"/>
        <w:rPr>
          <w:rFonts w:cs="Times New Roman"/>
          <w:sz w:val="28"/>
          <w:szCs w:val="28"/>
          <w:lang w:eastAsia="ru-RU"/>
        </w:rPr>
      </w:pPr>
      <w:r w:rsidRPr="003C11D4">
        <w:rPr>
          <w:rFonts w:cs="Times New Roman"/>
          <w:bCs/>
          <w:sz w:val="28"/>
          <w:szCs w:val="28"/>
          <w:lang w:eastAsia="ru-RU"/>
        </w:rPr>
        <w:t>1. Повторение – 4 ч</w:t>
      </w:r>
      <w:r w:rsidR="00435BC5">
        <w:rPr>
          <w:rFonts w:cs="Times New Roman"/>
          <w:bCs/>
          <w:sz w:val="28"/>
          <w:szCs w:val="28"/>
          <w:lang w:eastAsia="ru-RU"/>
        </w:rPr>
        <w:t>.</w:t>
      </w:r>
      <w:r w:rsidRPr="003C11D4">
        <w:rPr>
          <w:rFonts w:cs="Times New Roman"/>
          <w:bCs/>
          <w:sz w:val="28"/>
          <w:szCs w:val="28"/>
          <w:lang w:eastAsia="ru-RU"/>
        </w:rPr>
        <w:t xml:space="preserve"> </w:t>
      </w:r>
    </w:p>
    <w:p w14:paraId="58377E82" w14:textId="77777777" w:rsidR="003C11D4" w:rsidRPr="00F6722D" w:rsidRDefault="003C11D4" w:rsidP="003C11D4">
      <w:pPr>
        <w:widowControl/>
        <w:suppressAutoHyphens w:val="0"/>
        <w:spacing w:line="360" w:lineRule="auto"/>
        <w:rPr>
          <w:rFonts w:cs="Times New Roman"/>
          <w:sz w:val="28"/>
          <w:szCs w:val="28"/>
          <w:lang w:eastAsia="ru-RU"/>
        </w:rPr>
      </w:pPr>
      <w:r w:rsidRPr="003C11D4">
        <w:rPr>
          <w:rFonts w:cs="Times New Roman"/>
          <w:bCs/>
          <w:sz w:val="28"/>
          <w:szCs w:val="28"/>
          <w:lang w:eastAsia="ru-RU"/>
        </w:rPr>
        <w:t xml:space="preserve">2. </w:t>
      </w:r>
      <w:r w:rsidR="00F6722D" w:rsidRPr="00F6722D">
        <w:rPr>
          <w:rFonts w:cs="Times New Roman"/>
          <w:sz w:val="28"/>
          <w:szCs w:val="28"/>
        </w:rPr>
        <w:t xml:space="preserve">Число и направление, координатная плоскость </w:t>
      </w:r>
      <w:r w:rsidR="00F6722D" w:rsidRPr="00F6722D">
        <w:rPr>
          <w:rFonts w:cs="Times New Roman"/>
          <w:bCs/>
          <w:sz w:val="28"/>
          <w:szCs w:val="28"/>
          <w:lang w:eastAsia="ru-RU"/>
        </w:rPr>
        <w:t>– 18</w:t>
      </w:r>
      <w:r w:rsidRPr="00F6722D">
        <w:rPr>
          <w:rFonts w:cs="Times New Roman"/>
          <w:bCs/>
          <w:sz w:val="28"/>
          <w:szCs w:val="28"/>
          <w:lang w:eastAsia="ru-RU"/>
        </w:rPr>
        <w:t xml:space="preserve"> ч.</w:t>
      </w:r>
      <w:r w:rsidRPr="00F6722D">
        <w:rPr>
          <w:rFonts w:cs="Times New Roman"/>
          <w:sz w:val="28"/>
          <w:szCs w:val="28"/>
          <w:lang w:eastAsia="ru-RU"/>
        </w:rPr>
        <w:t xml:space="preserve"> </w:t>
      </w:r>
    </w:p>
    <w:p w14:paraId="63FD1465" w14:textId="77777777" w:rsidR="003C11D4" w:rsidRPr="00F6722D" w:rsidRDefault="003C11D4" w:rsidP="003C11D4">
      <w:pPr>
        <w:widowControl/>
        <w:suppressAutoHyphens w:val="0"/>
        <w:spacing w:line="360" w:lineRule="auto"/>
        <w:rPr>
          <w:rFonts w:cs="Times New Roman"/>
          <w:sz w:val="28"/>
          <w:szCs w:val="28"/>
          <w:lang w:eastAsia="ru-RU"/>
        </w:rPr>
      </w:pPr>
      <w:r w:rsidRPr="00F6722D">
        <w:rPr>
          <w:rFonts w:cs="Times New Roman"/>
          <w:bCs/>
          <w:sz w:val="28"/>
          <w:szCs w:val="28"/>
          <w:lang w:eastAsia="ru-RU"/>
        </w:rPr>
        <w:t xml:space="preserve">3. </w:t>
      </w:r>
      <w:r w:rsidR="00F6722D" w:rsidRPr="00F6722D">
        <w:rPr>
          <w:bCs/>
          <w:sz w:val="28"/>
        </w:rPr>
        <w:t>Сложение и вычитание</w:t>
      </w:r>
      <w:r w:rsidR="00F6722D" w:rsidRPr="00F6722D">
        <w:rPr>
          <w:sz w:val="28"/>
        </w:rPr>
        <w:t xml:space="preserve"> </w:t>
      </w:r>
      <w:r w:rsidRPr="00F6722D">
        <w:rPr>
          <w:rFonts w:cs="Times New Roman"/>
          <w:bCs/>
          <w:sz w:val="28"/>
          <w:szCs w:val="28"/>
          <w:lang w:eastAsia="ru-RU"/>
        </w:rPr>
        <w:t>–</w:t>
      </w:r>
      <w:r w:rsidR="00F6722D" w:rsidRPr="00F6722D">
        <w:rPr>
          <w:rFonts w:cs="Times New Roman"/>
          <w:bCs/>
          <w:sz w:val="28"/>
          <w:szCs w:val="28"/>
          <w:lang w:eastAsia="ru-RU"/>
        </w:rPr>
        <w:t>22</w:t>
      </w:r>
      <w:r w:rsidRPr="00F6722D">
        <w:rPr>
          <w:rFonts w:cs="Times New Roman"/>
          <w:bCs/>
          <w:sz w:val="28"/>
          <w:szCs w:val="28"/>
          <w:lang w:eastAsia="ru-RU"/>
        </w:rPr>
        <w:t xml:space="preserve"> ч.</w:t>
      </w:r>
    </w:p>
    <w:p w14:paraId="7F04585B" w14:textId="77777777" w:rsidR="003C11D4" w:rsidRPr="00F6722D" w:rsidRDefault="003C11D4" w:rsidP="003C11D4">
      <w:pPr>
        <w:widowControl/>
        <w:suppressAutoHyphens w:val="0"/>
        <w:spacing w:line="360" w:lineRule="auto"/>
        <w:rPr>
          <w:rFonts w:cs="Times New Roman"/>
          <w:sz w:val="28"/>
          <w:szCs w:val="28"/>
          <w:lang w:eastAsia="ru-RU"/>
        </w:rPr>
      </w:pPr>
      <w:r w:rsidRPr="00F6722D">
        <w:rPr>
          <w:rFonts w:cs="Times New Roman"/>
          <w:bCs/>
          <w:sz w:val="28"/>
          <w:szCs w:val="28"/>
          <w:lang w:eastAsia="ru-RU"/>
        </w:rPr>
        <w:t xml:space="preserve">4. </w:t>
      </w:r>
      <w:r w:rsidR="00F6722D" w:rsidRPr="00F6722D">
        <w:rPr>
          <w:bCs/>
          <w:sz w:val="28"/>
        </w:rPr>
        <w:t xml:space="preserve">Умножение, преобразование выражений </w:t>
      </w:r>
      <w:r w:rsidRPr="00F6722D">
        <w:rPr>
          <w:rFonts w:cs="Times New Roman"/>
          <w:bCs/>
          <w:sz w:val="28"/>
          <w:szCs w:val="28"/>
          <w:lang w:eastAsia="ru-RU"/>
        </w:rPr>
        <w:t xml:space="preserve">– </w:t>
      </w:r>
      <w:r w:rsidR="00F6722D" w:rsidRPr="00F6722D">
        <w:rPr>
          <w:rFonts w:cs="Times New Roman"/>
          <w:bCs/>
          <w:sz w:val="28"/>
          <w:szCs w:val="28"/>
          <w:lang w:eastAsia="ru-RU"/>
        </w:rPr>
        <w:t>22</w:t>
      </w:r>
      <w:r w:rsidRPr="00F6722D">
        <w:rPr>
          <w:rFonts w:cs="Times New Roman"/>
          <w:bCs/>
          <w:sz w:val="28"/>
          <w:szCs w:val="28"/>
          <w:lang w:eastAsia="ru-RU"/>
        </w:rPr>
        <w:t xml:space="preserve"> ч.</w:t>
      </w:r>
    </w:p>
    <w:p w14:paraId="64BE89F3" w14:textId="77777777" w:rsidR="003C11D4" w:rsidRDefault="003C11D4" w:rsidP="003C11D4">
      <w:pPr>
        <w:widowControl/>
        <w:suppressAutoHyphens w:val="0"/>
        <w:spacing w:line="360" w:lineRule="auto"/>
        <w:rPr>
          <w:rFonts w:cs="Times New Roman"/>
          <w:bCs/>
          <w:sz w:val="28"/>
          <w:szCs w:val="28"/>
          <w:lang w:eastAsia="ru-RU"/>
        </w:rPr>
      </w:pPr>
      <w:r w:rsidRPr="00F6722D">
        <w:rPr>
          <w:rFonts w:cs="Times New Roman"/>
          <w:bCs/>
          <w:sz w:val="28"/>
          <w:szCs w:val="28"/>
          <w:lang w:eastAsia="ru-RU"/>
        </w:rPr>
        <w:t xml:space="preserve">5. </w:t>
      </w:r>
      <w:r w:rsidR="00F6722D" w:rsidRPr="00F6722D">
        <w:rPr>
          <w:rFonts w:cs="Times New Roman"/>
          <w:sz w:val="28"/>
          <w:szCs w:val="28"/>
        </w:rPr>
        <w:t>Деление</w:t>
      </w:r>
      <w:r w:rsidRPr="003C11D4">
        <w:rPr>
          <w:rFonts w:cs="Times New Roman"/>
          <w:bCs/>
          <w:sz w:val="28"/>
          <w:szCs w:val="28"/>
          <w:lang w:eastAsia="ru-RU"/>
        </w:rPr>
        <w:t xml:space="preserve"> – </w:t>
      </w:r>
      <w:r w:rsidR="00F6722D">
        <w:rPr>
          <w:rFonts w:cs="Times New Roman"/>
          <w:bCs/>
          <w:sz w:val="28"/>
          <w:szCs w:val="28"/>
          <w:lang w:eastAsia="ru-RU"/>
        </w:rPr>
        <w:t>14</w:t>
      </w:r>
      <w:r w:rsidRPr="003C11D4">
        <w:rPr>
          <w:rFonts w:cs="Times New Roman"/>
          <w:bCs/>
          <w:sz w:val="28"/>
          <w:szCs w:val="28"/>
          <w:lang w:eastAsia="ru-RU"/>
        </w:rPr>
        <w:t xml:space="preserve"> ч.</w:t>
      </w:r>
    </w:p>
    <w:p w14:paraId="7CBF28E2" w14:textId="77777777" w:rsidR="00F6722D" w:rsidRDefault="00F6722D" w:rsidP="003C11D4">
      <w:pPr>
        <w:widowControl/>
        <w:suppressAutoHyphens w:val="0"/>
        <w:spacing w:line="360" w:lineRule="auto"/>
        <w:rPr>
          <w:rFonts w:cs="Times New Roman"/>
          <w:bCs/>
          <w:sz w:val="28"/>
          <w:szCs w:val="28"/>
          <w:lang w:eastAsia="ru-RU"/>
        </w:rPr>
      </w:pPr>
    </w:p>
    <w:p w14:paraId="4C905EBC" w14:textId="77777777" w:rsidR="00F6722D" w:rsidRDefault="00F6722D" w:rsidP="00F6722D">
      <w:pPr>
        <w:spacing w:line="360" w:lineRule="auto"/>
        <w:jc w:val="center"/>
        <w:rPr>
          <w:rFonts w:cs="Times New Roman"/>
          <w:sz w:val="28"/>
          <w:szCs w:val="28"/>
        </w:rPr>
      </w:pPr>
      <w:r w:rsidRPr="00483489">
        <w:rPr>
          <w:b/>
          <w:sz w:val="28"/>
          <w:lang w:val="en-US"/>
        </w:rPr>
        <w:t>II</w:t>
      </w:r>
      <w:r>
        <w:rPr>
          <w:rFonts w:cs="Times New Roman"/>
          <w:b/>
          <w:bCs/>
          <w:sz w:val="28"/>
          <w:szCs w:val="28"/>
        </w:rPr>
        <w:t xml:space="preserve"> полугодие</w:t>
      </w:r>
    </w:p>
    <w:p w14:paraId="598F3D38" w14:textId="77777777" w:rsidR="00F6722D" w:rsidRPr="00F26011" w:rsidRDefault="00F6722D" w:rsidP="00F6722D">
      <w:pPr>
        <w:spacing w:line="36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eastAsia="ru-RU"/>
        </w:rPr>
        <w:t>/3 ч. в неделю</w:t>
      </w:r>
      <w:r w:rsidRPr="00F26011">
        <w:rPr>
          <w:rFonts w:cs="Times New Roman"/>
          <w:sz w:val="28"/>
          <w:szCs w:val="28"/>
          <w:lang w:eastAsia="ru-RU"/>
        </w:rPr>
        <w:t xml:space="preserve">, всего </w:t>
      </w:r>
      <w:r>
        <w:rPr>
          <w:rFonts w:cs="Times New Roman"/>
          <w:sz w:val="28"/>
          <w:szCs w:val="28"/>
          <w:lang w:eastAsia="ru-RU"/>
        </w:rPr>
        <w:t>54</w:t>
      </w:r>
      <w:r w:rsidRPr="00F26011">
        <w:rPr>
          <w:rFonts w:cs="Times New Roman"/>
          <w:sz w:val="28"/>
          <w:szCs w:val="28"/>
          <w:lang w:eastAsia="ru-RU"/>
        </w:rPr>
        <w:t xml:space="preserve"> ч. /</w:t>
      </w:r>
    </w:p>
    <w:p w14:paraId="672C6EE6" w14:textId="77777777" w:rsidR="00F6722D" w:rsidRPr="003C11D4" w:rsidRDefault="00F6722D" w:rsidP="003C11D4">
      <w:pPr>
        <w:widowControl/>
        <w:suppressAutoHyphens w:val="0"/>
        <w:spacing w:line="360" w:lineRule="auto"/>
        <w:rPr>
          <w:rFonts w:cs="Times New Roman"/>
          <w:sz w:val="28"/>
          <w:szCs w:val="28"/>
          <w:lang w:eastAsia="ru-RU"/>
        </w:rPr>
      </w:pPr>
    </w:p>
    <w:p w14:paraId="2EA75A6D" w14:textId="77777777" w:rsidR="003C11D4" w:rsidRPr="00F6722D" w:rsidRDefault="00F6722D" w:rsidP="003C11D4">
      <w:pPr>
        <w:widowControl/>
        <w:suppressAutoHyphens w:val="0"/>
        <w:spacing w:line="360" w:lineRule="auto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bCs/>
          <w:sz w:val="28"/>
          <w:szCs w:val="28"/>
          <w:lang w:eastAsia="ru-RU"/>
        </w:rPr>
        <w:t>1</w:t>
      </w:r>
      <w:r w:rsidR="003C11D4" w:rsidRPr="003C11D4">
        <w:rPr>
          <w:rFonts w:cs="Times New Roman"/>
          <w:bCs/>
          <w:sz w:val="28"/>
          <w:szCs w:val="28"/>
          <w:lang w:eastAsia="ru-RU"/>
        </w:rPr>
        <w:t xml:space="preserve">. </w:t>
      </w:r>
      <w:r w:rsidRPr="00F6722D">
        <w:rPr>
          <w:rFonts w:cs="Times New Roman"/>
          <w:bCs/>
          <w:sz w:val="28"/>
          <w:szCs w:val="28"/>
        </w:rPr>
        <w:t xml:space="preserve">Выражение и их преобразования. Упражнения </w:t>
      </w:r>
      <w:r w:rsidRPr="00F6722D">
        <w:rPr>
          <w:rFonts w:cs="Times New Roman"/>
          <w:bCs/>
          <w:sz w:val="28"/>
          <w:szCs w:val="28"/>
          <w:lang w:eastAsia="ru-RU"/>
        </w:rPr>
        <w:t>– 2</w:t>
      </w:r>
      <w:r w:rsidR="003C11D4" w:rsidRPr="00F6722D">
        <w:rPr>
          <w:rFonts w:cs="Times New Roman"/>
          <w:bCs/>
          <w:sz w:val="28"/>
          <w:szCs w:val="28"/>
          <w:lang w:eastAsia="ru-RU"/>
        </w:rPr>
        <w:t>2 ч.</w:t>
      </w:r>
    </w:p>
    <w:p w14:paraId="6544DE83" w14:textId="77777777" w:rsidR="003C11D4" w:rsidRPr="00F6722D" w:rsidRDefault="00F6722D" w:rsidP="003C11D4">
      <w:pPr>
        <w:widowControl/>
        <w:suppressAutoHyphens w:val="0"/>
        <w:spacing w:line="360" w:lineRule="auto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2</w:t>
      </w:r>
      <w:r w:rsidR="003C11D4" w:rsidRPr="00F6722D">
        <w:rPr>
          <w:rFonts w:cs="Times New Roman"/>
          <w:sz w:val="28"/>
          <w:szCs w:val="28"/>
          <w:lang w:eastAsia="ru-RU"/>
        </w:rPr>
        <w:t xml:space="preserve">. </w:t>
      </w:r>
      <w:r w:rsidRPr="00F6722D">
        <w:rPr>
          <w:rFonts w:cs="Times New Roman"/>
          <w:sz w:val="28"/>
          <w:szCs w:val="28"/>
        </w:rPr>
        <w:t>Функции</w:t>
      </w:r>
      <w:r w:rsidRPr="00F6722D">
        <w:rPr>
          <w:rFonts w:cs="Times New Roman"/>
          <w:bCs/>
          <w:sz w:val="28"/>
          <w:szCs w:val="28"/>
          <w:lang w:eastAsia="ru-RU"/>
        </w:rPr>
        <w:t xml:space="preserve"> –16</w:t>
      </w:r>
      <w:r w:rsidR="003C11D4" w:rsidRPr="00F6722D">
        <w:rPr>
          <w:rFonts w:cs="Times New Roman"/>
          <w:bCs/>
          <w:sz w:val="28"/>
          <w:szCs w:val="28"/>
          <w:lang w:eastAsia="ru-RU"/>
        </w:rPr>
        <w:t xml:space="preserve"> ч.</w:t>
      </w:r>
    </w:p>
    <w:p w14:paraId="1E193C68" w14:textId="77777777" w:rsidR="003C11D4" w:rsidRPr="003C11D4" w:rsidRDefault="00F6722D" w:rsidP="003C11D4">
      <w:pPr>
        <w:widowControl/>
        <w:tabs>
          <w:tab w:val="left" w:pos="2512"/>
        </w:tabs>
        <w:suppressAutoHyphens w:val="0"/>
        <w:spacing w:line="360" w:lineRule="auto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3</w:t>
      </w:r>
      <w:r w:rsidR="003C11D4" w:rsidRPr="00F6722D">
        <w:rPr>
          <w:rFonts w:cs="Times New Roman"/>
          <w:sz w:val="28"/>
          <w:szCs w:val="28"/>
          <w:lang w:eastAsia="ru-RU"/>
        </w:rPr>
        <w:t xml:space="preserve">. </w:t>
      </w:r>
      <w:r w:rsidRPr="00F6722D">
        <w:rPr>
          <w:rFonts w:cs="Times New Roman"/>
          <w:sz w:val="28"/>
          <w:szCs w:val="28"/>
        </w:rPr>
        <w:t>Степень с натуральным показателем</w:t>
      </w:r>
      <w:r>
        <w:rPr>
          <w:rFonts w:cs="Times New Roman"/>
          <w:bCs/>
          <w:sz w:val="28"/>
          <w:szCs w:val="28"/>
          <w:lang w:eastAsia="ru-RU"/>
        </w:rPr>
        <w:t xml:space="preserve"> – 9</w:t>
      </w:r>
      <w:r w:rsidR="003C11D4" w:rsidRPr="003C11D4">
        <w:rPr>
          <w:rFonts w:cs="Times New Roman"/>
          <w:bCs/>
          <w:sz w:val="28"/>
          <w:szCs w:val="28"/>
          <w:lang w:eastAsia="ru-RU"/>
        </w:rPr>
        <w:t xml:space="preserve"> ч.</w:t>
      </w:r>
      <w:r w:rsidR="003C11D4" w:rsidRPr="003C11D4">
        <w:rPr>
          <w:rFonts w:cs="Times New Roman"/>
          <w:bCs/>
          <w:sz w:val="28"/>
          <w:szCs w:val="28"/>
          <w:lang w:eastAsia="ru-RU"/>
        </w:rPr>
        <w:tab/>
      </w:r>
    </w:p>
    <w:p w14:paraId="492F1C13" w14:textId="77777777" w:rsidR="003C11D4" w:rsidRPr="003C11D4" w:rsidRDefault="00F6722D" w:rsidP="003C11D4">
      <w:pPr>
        <w:widowControl/>
        <w:suppressAutoHyphens w:val="0"/>
        <w:spacing w:line="360" w:lineRule="auto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4</w:t>
      </w:r>
      <w:r w:rsidR="003C11D4" w:rsidRPr="003C11D4">
        <w:rPr>
          <w:rFonts w:cs="Times New Roman"/>
          <w:sz w:val="28"/>
          <w:szCs w:val="28"/>
          <w:lang w:eastAsia="ru-RU"/>
        </w:rPr>
        <w:t xml:space="preserve">. </w:t>
      </w:r>
      <w:r w:rsidR="003C11D4" w:rsidRPr="003C11D4">
        <w:rPr>
          <w:rFonts w:cs="Times New Roman"/>
          <w:bCs/>
          <w:sz w:val="28"/>
          <w:szCs w:val="28"/>
        </w:rPr>
        <w:t xml:space="preserve">Повторение </w:t>
      </w:r>
      <w:r>
        <w:rPr>
          <w:rFonts w:cs="Times New Roman"/>
          <w:bCs/>
          <w:sz w:val="28"/>
          <w:szCs w:val="28"/>
          <w:lang w:eastAsia="ru-RU"/>
        </w:rPr>
        <w:t>– 5</w:t>
      </w:r>
      <w:r w:rsidR="003C11D4" w:rsidRPr="003C11D4">
        <w:rPr>
          <w:rFonts w:cs="Times New Roman"/>
          <w:bCs/>
          <w:sz w:val="28"/>
          <w:szCs w:val="28"/>
          <w:lang w:eastAsia="ru-RU"/>
        </w:rPr>
        <w:t xml:space="preserve"> ч.</w:t>
      </w:r>
    </w:p>
    <w:p w14:paraId="2F54EAE2" w14:textId="77777777" w:rsidR="00C12D16" w:rsidRPr="00114EDC" w:rsidRDefault="00F6722D" w:rsidP="00114EDC">
      <w:pPr>
        <w:widowControl/>
        <w:suppressAutoHyphens w:val="0"/>
        <w:spacing w:line="360" w:lineRule="auto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5</w:t>
      </w:r>
      <w:r w:rsidR="003C11D4" w:rsidRPr="003C11D4">
        <w:rPr>
          <w:rFonts w:cs="Times New Roman"/>
          <w:sz w:val="28"/>
          <w:szCs w:val="28"/>
          <w:lang w:eastAsia="ru-RU"/>
        </w:rPr>
        <w:t xml:space="preserve">. </w:t>
      </w:r>
      <w:r>
        <w:rPr>
          <w:rFonts w:cs="Times New Roman"/>
          <w:bCs/>
          <w:sz w:val="28"/>
          <w:szCs w:val="28"/>
          <w:lang w:eastAsia="ru-RU"/>
        </w:rPr>
        <w:t>Годовая контрольная работа – 2</w:t>
      </w:r>
      <w:r w:rsidR="00114EDC">
        <w:rPr>
          <w:rFonts w:cs="Times New Roman"/>
          <w:bCs/>
          <w:sz w:val="28"/>
          <w:szCs w:val="28"/>
          <w:lang w:eastAsia="ru-RU"/>
        </w:rPr>
        <w:t xml:space="preserve"> ч.</w:t>
      </w:r>
    </w:p>
    <w:bookmarkEnd w:id="0"/>
    <w:p w14:paraId="67C39BBE" w14:textId="77777777" w:rsidR="00EF4752" w:rsidRDefault="00EF4752"/>
    <w:p w14:paraId="563AB857" w14:textId="77777777" w:rsidR="0037685B" w:rsidRDefault="0037685B"/>
    <w:p w14:paraId="25BEC629" w14:textId="77777777" w:rsidR="0037685B" w:rsidRDefault="0037685B" w:rsidP="0037685B">
      <w:pPr>
        <w:shd w:val="clear" w:color="auto" w:fill="FFFFFF"/>
        <w:spacing w:line="360" w:lineRule="auto"/>
        <w:jc w:val="center"/>
        <w:rPr>
          <w:rFonts w:cs="Times New Roman"/>
          <w:b/>
          <w:bCs/>
          <w:sz w:val="28"/>
          <w:szCs w:val="28"/>
        </w:rPr>
      </w:pPr>
    </w:p>
    <w:p w14:paraId="22C4E398" w14:textId="77777777" w:rsidR="0037685B" w:rsidRDefault="0037685B" w:rsidP="0037685B">
      <w:pPr>
        <w:shd w:val="clear" w:color="auto" w:fill="FFFFFF"/>
        <w:spacing w:line="360" w:lineRule="auto"/>
        <w:jc w:val="center"/>
        <w:rPr>
          <w:rFonts w:cs="Times New Roman"/>
          <w:b/>
          <w:bCs/>
          <w:sz w:val="28"/>
          <w:szCs w:val="28"/>
        </w:rPr>
      </w:pPr>
      <w:r w:rsidRPr="0037685B">
        <w:rPr>
          <w:rFonts w:cs="Times New Roman"/>
          <w:b/>
          <w:bCs/>
          <w:sz w:val="28"/>
          <w:szCs w:val="28"/>
        </w:rPr>
        <w:t>Требования к уровню подготовки</w:t>
      </w:r>
    </w:p>
    <w:p w14:paraId="765C09BE" w14:textId="77777777" w:rsidR="0037685B" w:rsidRPr="0037685B" w:rsidRDefault="0037685B" w:rsidP="0037685B">
      <w:pPr>
        <w:shd w:val="clear" w:color="auto" w:fill="FFFFFF"/>
        <w:spacing w:line="360" w:lineRule="auto"/>
        <w:jc w:val="center"/>
        <w:rPr>
          <w:rFonts w:cs="Times New Roman"/>
          <w:sz w:val="28"/>
          <w:szCs w:val="28"/>
        </w:rPr>
      </w:pPr>
    </w:p>
    <w:p w14:paraId="43EEC1D3" w14:textId="77777777" w:rsidR="0037685B" w:rsidRDefault="0037685B" w:rsidP="0037685B">
      <w:pPr>
        <w:spacing w:line="360" w:lineRule="auto"/>
        <w:rPr>
          <w:rFonts w:cs="Times New Roman"/>
          <w:sz w:val="28"/>
          <w:szCs w:val="28"/>
        </w:rPr>
      </w:pPr>
      <w:r w:rsidRPr="0037685B">
        <w:rPr>
          <w:rFonts w:cs="Times New Roman"/>
          <w:sz w:val="28"/>
          <w:szCs w:val="28"/>
        </w:rPr>
        <w:t xml:space="preserve"> В рез</w:t>
      </w:r>
      <w:r>
        <w:rPr>
          <w:rFonts w:cs="Times New Roman"/>
          <w:sz w:val="28"/>
          <w:szCs w:val="28"/>
        </w:rPr>
        <w:t>ультате изучения курса алгебры 8</w:t>
      </w:r>
      <w:r w:rsidRPr="0037685B">
        <w:rPr>
          <w:rFonts w:cs="Times New Roman"/>
          <w:sz w:val="28"/>
          <w:szCs w:val="28"/>
        </w:rPr>
        <w:t xml:space="preserve"> класса учащиеся должны</w:t>
      </w:r>
      <w:r>
        <w:rPr>
          <w:rFonts w:cs="Times New Roman"/>
          <w:sz w:val="28"/>
          <w:szCs w:val="28"/>
        </w:rPr>
        <w:t>;</w:t>
      </w:r>
    </w:p>
    <w:p w14:paraId="398E829C" w14:textId="77777777" w:rsidR="0037685B" w:rsidRPr="0037685B" w:rsidRDefault="0037685B" w:rsidP="0037685B">
      <w:pPr>
        <w:spacing w:line="360" w:lineRule="auto"/>
        <w:ind w:left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37685B">
        <w:rPr>
          <w:rFonts w:cs="Times New Roman"/>
          <w:sz w:val="28"/>
          <w:szCs w:val="28"/>
        </w:rPr>
        <w:t>выполнять сложение, вычитание</w:t>
      </w:r>
      <w:r>
        <w:rPr>
          <w:sz w:val="28"/>
          <w:szCs w:val="28"/>
        </w:rPr>
        <w:t xml:space="preserve">, </w:t>
      </w:r>
      <w:r w:rsidRPr="0037685B">
        <w:rPr>
          <w:rFonts w:cs="Times New Roman"/>
          <w:sz w:val="28"/>
          <w:szCs w:val="28"/>
        </w:rPr>
        <w:t xml:space="preserve">умножение </w:t>
      </w:r>
      <w:r>
        <w:rPr>
          <w:sz w:val="28"/>
          <w:szCs w:val="28"/>
        </w:rPr>
        <w:t>и деление отрицательных чисел</w:t>
      </w:r>
      <w:r w:rsidRPr="0037685B">
        <w:rPr>
          <w:rFonts w:cs="Times New Roman"/>
          <w:sz w:val="28"/>
          <w:szCs w:val="28"/>
        </w:rPr>
        <w:t>;</w:t>
      </w:r>
    </w:p>
    <w:p w14:paraId="2B357509" w14:textId="77777777" w:rsidR="0037685B" w:rsidRPr="0037685B" w:rsidRDefault="0037685B" w:rsidP="0037685B">
      <w:pPr>
        <w:pStyle w:val="11"/>
        <w:spacing w:after="0" w:line="360" w:lineRule="auto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</w:rPr>
        <w:t>применять переместительное и сочетательное свойства сложения и умножения при вычислении значений выражений</w:t>
      </w:r>
      <w:r w:rsidRPr="0037685B">
        <w:rPr>
          <w:sz w:val="28"/>
          <w:szCs w:val="28"/>
        </w:rPr>
        <w:t>;</w:t>
      </w:r>
    </w:p>
    <w:p w14:paraId="3CD7B65B" w14:textId="77777777" w:rsidR="0037685B" w:rsidRPr="0037685B" w:rsidRDefault="0037685B" w:rsidP="0037685B">
      <w:pPr>
        <w:pStyle w:val="11"/>
        <w:spacing w:after="0" w:line="360" w:lineRule="auto"/>
        <w:ind w:left="709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7685B">
        <w:rPr>
          <w:sz w:val="28"/>
          <w:szCs w:val="28"/>
        </w:rPr>
        <w:t xml:space="preserve">уметь  решать </w:t>
      </w:r>
      <w:r>
        <w:rPr>
          <w:sz w:val="28"/>
          <w:szCs w:val="28"/>
        </w:rPr>
        <w:t>линейные уравнения</w:t>
      </w:r>
      <w:r w:rsidRPr="0037685B">
        <w:rPr>
          <w:sz w:val="28"/>
          <w:szCs w:val="28"/>
        </w:rPr>
        <w:t xml:space="preserve"> с </w:t>
      </w:r>
      <w:r>
        <w:rPr>
          <w:sz w:val="28"/>
          <w:szCs w:val="28"/>
        </w:rPr>
        <w:t>одной переменной</w:t>
      </w:r>
      <w:r w:rsidRPr="0037685B">
        <w:rPr>
          <w:sz w:val="28"/>
          <w:szCs w:val="28"/>
        </w:rPr>
        <w:t xml:space="preserve"> и применять их при решении текстовых задач.</w:t>
      </w:r>
    </w:p>
    <w:p w14:paraId="3A7BA3F7" w14:textId="77777777" w:rsidR="0037685B" w:rsidRPr="0037685B" w:rsidRDefault="0037685B" w:rsidP="0037685B">
      <w:pPr>
        <w:pStyle w:val="aa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7685B">
        <w:rPr>
          <w:sz w:val="28"/>
          <w:szCs w:val="28"/>
        </w:rPr>
        <w:t xml:space="preserve">уметь </w:t>
      </w:r>
      <w:r>
        <w:rPr>
          <w:sz w:val="28"/>
          <w:szCs w:val="28"/>
        </w:rPr>
        <w:t>находить значение функции по формуле, строить график функции</w:t>
      </w:r>
      <w:r w:rsidRPr="0037685B">
        <w:rPr>
          <w:sz w:val="28"/>
          <w:szCs w:val="28"/>
        </w:rPr>
        <w:t>;</w:t>
      </w:r>
    </w:p>
    <w:p w14:paraId="344E0B94" w14:textId="77777777" w:rsidR="0037685B" w:rsidRPr="0037685B" w:rsidRDefault="0037685B" w:rsidP="0037685B">
      <w:pPr>
        <w:pStyle w:val="aa"/>
        <w:spacing w:after="0" w:line="360" w:lineRule="auto"/>
        <w:ind w:left="360"/>
        <w:rPr>
          <w:sz w:val="28"/>
          <w:szCs w:val="28"/>
        </w:rPr>
      </w:pPr>
    </w:p>
    <w:p w14:paraId="311F063B" w14:textId="77777777" w:rsidR="0037685B" w:rsidRDefault="0037685B" w:rsidP="00D7107A">
      <w:pPr>
        <w:pStyle w:val="3"/>
        <w:numPr>
          <w:ilvl w:val="2"/>
          <w:numId w:val="0"/>
        </w:numPr>
        <w:tabs>
          <w:tab w:val="num" w:pos="0"/>
        </w:tabs>
        <w:spacing w:before="0" w:line="360" w:lineRule="auto"/>
        <w:ind w:left="720" w:hanging="720"/>
        <w:jc w:val="center"/>
        <w:textAlignment w:val="auto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D7107A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Предметные результаты изучения предмета «Алгебра» </w:t>
      </w:r>
      <w:r w:rsidR="00D7107A" w:rsidRPr="00D7107A">
        <w:rPr>
          <w:rFonts w:ascii="Times New Roman" w:hAnsi="Times New Roman" w:cs="Times New Roman"/>
          <w:bCs w:val="0"/>
          <w:color w:val="auto"/>
          <w:sz w:val="28"/>
          <w:szCs w:val="28"/>
        </w:rPr>
        <w:t>8</w:t>
      </w:r>
      <w:r w:rsidRPr="00D7107A">
        <w:rPr>
          <w:rFonts w:ascii="Times New Roman" w:hAnsi="Times New Roman" w:cs="Times New Roman"/>
          <w:bCs w:val="0"/>
          <w:color w:val="auto"/>
          <w:sz w:val="28"/>
          <w:szCs w:val="28"/>
        </w:rPr>
        <w:t>-й класс</w:t>
      </w:r>
    </w:p>
    <w:p w14:paraId="0E3EDAA1" w14:textId="77777777" w:rsidR="00D7107A" w:rsidRPr="00D7107A" w:rsidRDefault="00D7107A" w:rsidP="00D7107A"/>
    <w:p w14:paraId="1C561A1F" w14:textId="77777777" w:rsidR="0037685B" w:rsidRPr="0037685B" w:rsidRDefault="0037685B" w:rsidP="0037685B">
      <w:pPr>
        <w:shd w:val="clear" w:color="auto" w:fill="FFFFFF"/>
        <w:spacing w:line="360" w:lineRule="auto"/>
        <w:ind w:firstLine="709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Использовать</w:t>
      </w:r>
      <w:r w:rsidRPr="0037685B">
        <w:rPr>
          <w:rFonts w:cs="Times New Roman"/>
          <w:sz w:val="28"/>
          <w:szCs w:val="28"/>
        </w:rPr>
        <w:t xml:space="preserve"> при решении математических задач, их обосновании и проверке найденного решения  знание о:</w:t>
      </w:r>
    </w:p>
    <w:p w14:paraId="2E34E39D" w14:textId="77777777" w:rsidR="0037685B" w:rsidRPr="00D7107A" w:rsidRDefault="00D7107A" w:rsidP="00D7107A">
      <w:pPr>
        <w:numPr>
          <w:ilvl w:val="0"/>
          <w:numId w:val="9"/>
        </w:numPr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lastRenderedPageBreak/>
        <w:t>числовой прямой, координатах точки на прямой</w:t>
      </w:r>
      <w:r w:rsidR="0037685B" w:rsidRPr="00D7107A">
        <w:rPr>
          <w:rFonts w:cs="Times New Roman"/>
          <w:sz w:val="28"/>
          <w:szCs w:val="28"/>
        </w:rPr>
        <w:t>;</w:t>
      </w:r>
    </w:p>
    <w:p w14:paraId="3E0CDB65" w14:textId="77777777" w:rsidR="0037685B" w:rsidRPr="00D7107A" w:rsidRDefault="00D7107A" w:rsidP="00D7107A">
      <w:pPr>
        <w:numPr>
          <w:ilvl w:val="0"/>
          <w:numId w:val="9"/>
        </w:numPr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противоположных числах, действиях над ними (сложение, вычитание, умножение, деление)</w:t>
      </w:r>
      <w:r w:rsidR="0037685B" w:rsidRPr="00D7107A">
        <w:rPr>
          <w:rFonts w:cs="Times New Roman"/>
          <w:sz w:val="28"/>
          <w:szCs w:val="28"/>
        </w:rPr>
        <w:t>;</w:t>
      </w:r>
    </w:p>
    <w:p w14:paraId="0E4997F9" w14:textId="77777777" w:rsidR="0037685B" w:rsidRPr="00D7107A" w:rsidRDefault="00D7107A" w:rsidP="00D7107A">
      <w:pPr>
        <w:numPr>
          <w:ilvl w:val="0"/>
          <w:numId w:val="9"/>
        </w:numPr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модуле числа и сравнении чисел</w:t>
      </w:r>
      <w:r w:rsidR="0037685B" w:rsidRPr="00D7107A">
        <w:rPr>
          <w:rFonts w:cs="Times New Roman"/>
          <w:sz w:val="28"/>
          <w:szCs w:val="28"/>
        </w:rPr>
        <w:t>;</w:t>
      </w:r>
    </w:p>
    <w:p w14:paraId="3857DC9C" w14:textId="77777777" w:rsidR="0037685B" w:rsidRPr="00D7107A" w:rsidRDefault="00D7107A" w:rsidP="00D7107A">
      <w:pPr>
        <w:numPr>
          <w:ilvl w:val="0"/>
          <w:numId w:val="9"/>
        </w:numPr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измерении величин</w:t>
      </w:r>
      <w:r w:rsidR="0037685B" w:rsidRPr="00D7107A">
        <w:rPr>
          <w:rFonts w:cs="Times New Roman"/>
          <w:sz w:val="28"/>
          <w:szCs w:val="28"/>
        </w:rPr>
        <w:t>;</w:t>
      </w:r>
    </w:p>
    <w:p w14:paraId="1DB72C82" w14:textId="77777777" w:rsidR="0037685B" w:rsidRPr="00D7107A" w:rsidRDefault="00D7107A" w:rsidP="00D7107A">
      <w:pPr>
        <w:numPr>
          <w:ilvl w:val="0"/>
          <w:numId w:val="9"/>
        </w:numPr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раскрытии скобок и заключении в скобки</w:t>
      </w:r>
      <w:r w:rsidR="0037685B" w:rsidRPr="00D7107A">
        <w:rPr>
          <w:rFonts w:cs="Times New Roman"/>
          <w:sz w:val="28"/>
          <w:szCs w:val="28"/>
        </w:rPr>
        <w:t>;</w:t>
      </w:r>
    </w:p>
    <w:p w14:paraId="173336EB" w14:textId="77777777" w:rsidR="0037685B" w:rsidRPr="00D7107A" w:rsidRDefault="00D7107A" w:rsidP="00D7107A">
      <w:pPr>
        <w:numPr>
          <w:ilvl w:val="0"/>
          <w:numId w:val="9"/>
        </w:numPr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переместительном и сочетательном свойствах сложения;</w:t>
      </w:r>
    </w:p>
    <w:p w14:paraId="22CE97FC" w14:textId="77777777" w:rsidR="0037685B" w:rsidRPr="00D7107A" w:rsidRDefault="00D7107A" w:rsidP="00D7107A">
      <w:pPr>
        <w:numPr>
          <w:ilvl w:val="0"/>
          <w:numId w:val="9"/>
        </w:numPr>
        <w:shd w:val="clear" w:color="auto" w:fill="FFFFFF"/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переместительном и сочетательном свойствах умножения</w:t>
      </w:r>
      <w:r w:rsidR="0037685B" w:rsidRPr="00D7107A">
        <w:rPr>
          <w:rFonts w:cs="Times New Roman"/>
          <w:sz w:val="28"/>
          <w:szCs w:val="28"/>
        </w:rPr>
        <w:t>;</w:t>
      </w:r>
    </w:p>
    <w:p w14:paraId="6AA96461" w14:textId="77777777" w:rsidR="0037685B" w:rsidRPr="00D7107A" w:rsidRDefault="00D7107A" w:rsidP="00D7107A">
      <w:pPr>
        <w:numPr>
          <w:ilvl w:val="0"/>
          <w:numId w:val="9"/>
        </w:numPr>
        <w:shd w:val="clear" w:color="auto" w:fill="FFFFFF"/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распределительном законе умножения;</w:t>
      </w:r>
    </w:p>
    <w:p w14:paraId="7F7CC22A" w14:textId="77777777" w:rsidR="0037685B" w:rsidRPr="00D7107A" w:rsidRDefault="00D7107A" w:rsidP="00D7107A">
      <w:pPr>
        <w:numPr>
          <w:ilvl w:val="0"/>
          <w:numId w:val="9"/>
        </w:numPr>
        <w:shd w:val="clear" w:color="auto" w:fill="FFFFFF"/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вынесении множителя за скобки</w:t>
      </w:r>
      <w:r w:rsidR="0037685B" w:rsidRPr="00D7107A">
        <w:rPr>
          <w:rFonts w:cs="Times New Roman"/>
          <w:sz w:val="28"/>
          <w:szCs w:val="28"/>
        </w:rPr>
        <w:t>;</w:t>
      </w:r>
    </w:p>
    <w:p w14:paraId="7031B8CB" w14:textId="77777777" w:rsidR="0037685B" w:rsidRPr="00D7107A" w:rsidRDefault="00D7107A" w:rsidP="00D7107A">
      <w:pPr>
        <w:numPr>
          <w:ilvl w:val="0"/>
          <w:numId w:val="9"/>
        </w:numPr>
        <w:shd w:val="clear" w:color="auto" w:fill="FFFFFF"/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приведении подобных слагаемых</w:t>
      </w:r>
      <w:r w:rsidR="0037685B" w:rsidRPr="00D7107A">
        <w:rPr>
          <w:rFonts w:cs="Times New Roman"/>
          <w:sz w:val="28"/>
          <w:szCs w:val="28"/>
        </w:rPr>
        <w:t>;</w:t>
      </w:r>
    </w:p>
    <w:p w14:paraId="3E8B478C" w14:textId="77777777" w:rsidR="0037685B" w:rsidRPr="00D7107A" w:rsidRDefault="00D7107A" w:rsidP="00D7107A">
      <w:pPr>
        <w:numPr>
          <w:ilvl w:val="0"/>
          <w:numId w:val="9"/>
        </w:numPr>
        <w:shd w:val="clear" w:color="auto" w:fill="FFFFFF"/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правилах сложения и вычитания</w:t>
      </w:r>
      <w:r w:rsidR="0037685B" w:rsidRPr="00D7107A">
        <w:rPr>
          <w:rFonts w:cs="Times New Roman"/>
          <w:sz w:val="28"/>
          <w:szCs w:val="28"/>
        </w:rPr>
        <w:t>;</w:t>
      </w:r>
    </w:p>
    <w:p w14:paraId="00448CD2" w14:textId="77777777" w:rsidR="0037685B" w:rsidRPr="00D7107A" w:rsidRDefault="00D7107A" w:rsidP="00D7107A">
      <w:pPr>
        <w:numPr>
          <w:ilvl w:val="0"/>
          <w:numId w:val="9"/>
        </w:numPr>
        <w:shd w:val="clear" w:color="auto" w:fill="FFFFFF"/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правилах умножения и деления</w:t>
      </w:r>
      <w:r w:rsidR="0037685B" w:rsidRPr="00D7107A">
        <w:rPr>
          <w:rFonts w:cs="Times New Roman"/>
          <w:sz w:val="28"/>
          <w:szCs w:val="28"/>
        </w:rPr>
        <w:t>;</w:t>
      </w:r>
    </w:p>
    <w:p w14:paraId="60DB084A" w14:textId="77777777" w:rsidR="0037685B" w:rsidRPr="00D7107A" w:rsidRDefault="00D7107A" w:rsidP="00D7107A">
      <w:pPr>
        <w:numPr>
          <w:ilvl w:val="0"/>
          <w:numId w:val="9"/>
        </w:numPr>
        <w:shd w:val="clear" w:color="auto" w:fill="FFFFFF"/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 w:rsidRPr="00D7107A">
        <w:rPr>
          <w:rFonts w:cs="Times New Roman"/>
          <w:sz w:val="28"/>
          <w:szCs w:val="28"/>
        </w:rPr>
        <w:t>решении уравнений</w:t>
      </w:r>
      <w:r w:rsidR="0037685B" w:rsidRPr="00D7107A">
        <w:rPr>
          <w:rFonts w:cs="Times New Roman"/>
          <w:sz w:val="28"/>
          <w:szCs w:val="28"/>
        </w:rPr>
        <w:t>;</w:t>
      </w:r>
    </w:p>
    <w:p w14:paraId="4DD9DAF8" w14:textId="77777777" w:rsidR="0037685B" w:rsidRPr="00D7107A" w:rsidRDefault="00D7107A" w:rsidP="00D7107A">
      <w:pPr>
        <w:numPr>
          <w:ilvl w:val="0"/>
          <w:numId w:val="9"/>
        </w:numPr>
        <w:shd w:val="clear" w:color="auto" w:fill="FFFFFF"/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решении текстовых задач</w:t>
      </w:r>
      <w:r w:rsidR="0037685B" w:rsidRPr="00D7107A">
        <w:rPr>
          <w:rFonts w:cs="Times New Roman"/>
          <w:sz w:val="28"/>
          <w:szCs w:val="28"/>
        </w:rPr>
        <w:t xml:space="preserve"> с пом</w:t>
      </w:r>
      <w:r w:rsidRPr="00D7107A">
        <w:rPr>
          <w:rFonts w:cs="Times New Roman"/>
          <w:sz w:val="28"/>
          <w:szCs w:val="28"/>
        </w:rPr>
        <w:t>ощью линейных уравнений</w:t>
      </w:r>
      <w:r w:rsidR="0037685B" w:rsidRPr="00D7107A">
        <w:rPr>
          <w:rFonts w:cs="Times New Roman"/>
          <w:sz w:val="28"/>
          <w:szCs w:val="28"/>
        </w:rPr>
        <w:t>;</w:t>
      </w:r>
    </w:p>
    <w:p w14:paraId="39B24D63" w14:textId="77777777" w:rsidR="0037685B" w:rsidRPr="00D7107A" w:rsidRDefault="00D7107A" w:rsidP="00D7107A">
      <w:pPr>
        <w:numPr>
          <w:ilvl w:val="0"/>
          <w:numId w:val="9"/>
        </w:numPr>
        <w:shd w:val="clear" w:color="auto" w:fill="FFFFFF"/>
        <w:tabs>
          <w:tab w:val="left" w:pos="490"/>
        </w:tabs>
        <w:autoSpaceDE w:val="0"/>
        <w:spacing w:line="360" w:lineRule="auto"/>
        <w:ind w:firstLine="709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решении</w:t>
      </w:r>
      <w:r w:rsidR="0037685B" w:rsidRPr="00D7107A">
        <w:rPr>
          <w:rFonts w:cs="Times New Roman"/>
          <w:sz w:val="28"/>
          <w:szCs w:val="28"/>
        </w:rPr>
        <w:t xml:space="preserve"> «жизненных» (компетентностных) задач, в которых используются математические средства;</w:t>
      </w:r>
    </w:p>
    <w:p w14:paraId="084F9B05" w14:textId="77777777" w:rsidR="00D7107A" w:rsidRDefault="00D7107A" w:rsidP="0037685B">
      <w:pPr>
        <w:pStyle w:val="3"/>
        <w:numPr>
          <w:ilvl w:val="2"/>
          <w:numId w:val="0"/>
        </w:numPr>
        <w:tabs>
          <w:tab w:val="num" w:pos="0"/>
        </w:tabs>
        <w:spacing w:before="0" w:line="360" w:lineRule="auto"/>
        <w:ind w:left="720" w:hanging="720"/>
        <w:jc w:val="center"/>
        <w:textAlignment w:val="auto"/>
        <w:rPr>
          <w:rFonts w:ascii="Times New Roman" w:hAnsi="Times New Roman" w:cs="Times New Roman"/>
          <w:bCs w:val="0"/>
          <w:color w:val="auto"/>
          <w:sz w:val="28"/>
          <w:szCs w:val="28"/>
        </w:rPr>
      </w:pPr>
    </w:p>
    <w:p w14:paraId="70FAD04D" w14:textId="77777777" w:rsidR="00D7107A" w:rsidRDefault="00D7107A" w:rsidP="0037685B">
      <w:pPr>
        <w:pStyle w:val="3"/>
        <w:numPr>
          <w:ilvl w:val="2"/>
          <w:numId w:val="0"/>
        </w:numPr>
        <w:tabs>
          <w:tab w:val="num" w:pos="0"/>
        </w:tabs>
        <w:spacing w:before="0" w:line="360" w:lineRule="auto"/>
        <w:ind w:left="720" w:hanging="720"/>
        <w:jc w:val="center"/>
        <w:textAlignment w:val="auto"/>
        <w:rPr>
          <w:rFonts w:ascii="Times New Roman" w:hAnsi="Times New Roman" w:cs="Times New Roman"/>
          <w:bCs w:val="0"/>
          <w:color w:val="auto"/>
          <w:sz w:val="28"/>
          <w:szCs w:val="28"/>
        </w:rPr>
      </w:pPr>
    </w:p>
    <w:p w14:paraId="611610BB" w14:textId="77777777" w:rsidR="0037685B" w:rsidRPr="0037685B" w:rsidRDefault="0037685B" w:rsidP="0037685B">
      <w:pPr>
        <w:pStyle w:val="3"/>
        <w:numPr>
          <w:ilvl w:val="2"/>
          <w:numId w:val="0"/>
        </w:numPr>
        <w:tabs>
          <w:tab w:val="num" w:pos="0"/>
        </w:tabs>
        <w:spacing w:before="0" w:line="360" w:lineRule="auto"/>
        <w:ind w:left="720" w:hanging="720"/>
        <w:jc w:val="center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 w:rsidRPr="0037685B">
        <w:rPr>
          <w:rFonts w:ascii="Times New Roman" w:hAnsi="Times New Roman" w:cs="Times New Roman"/>
          <w:bCs w:val="0"/>
          <w:color w:val="auto"/>
          <w:sz w:val="28"/>
          <w:szCs w:val="28"/>
        </w:rPr>
        <w:t>Учебно-методическое обеспечение</w:t>
      </w:r>
    </w:p>
    <w:p w14:paraId="268CD264" w14:textId="77777777" w:rsidR="0037685B" w:rsidRPr="0037685B" w:rsidRDefault="0037685B" w:rsidP="0037685B">
      <w:pPr>
        <w:numPr>
          <w:ilvl w:val="0"/>
          <w:numId w:val="10"/>
        </w:numPr>
        <w:spacing w:line="360" w:lineRule="auto"/>
        <w:ind w:left="0" w:firstLine="709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Алгебра: учебник для 6</w:t>
      </w:r>
      <w:r w:rsidRPr="0037685B">
        <w:rPr>
          <w:rFonts w:cs="Times New Roman"/>
          <w:sz w:val="28"/>
          <w:szCs w:val="28"/>
        </w:rPr>
        <w:t xml:space="preserve"> </w:t>
      </w:r>
      <w:proofErr w:type="spellStart"/>
      <w:r w:rsidRPr="0037685B">
        <w:rPr>
          <w:rFonts w:cs="Times New Roman"/>
          <w:sz w:val="28"/>
          <w:szCs w:val="28"/>
        </w:rPr>
        <w:t>кл</w:t>
      </w:r>
      <w:proofErr w:type="spellEnd"/>
      <w:r w:rsidRPr="0037685B">
        <w:rPr>
          <w:rFonts w:cs="Times New Roman"/>
          <w:sz w:val="28"/>
          <w:szCs w:val="28"/>
        </w:rPr>
        <w:t xml:space="preserve">. </w:t>
      </w:r>
      <w:proofErr w:type="spellStart"/>
      <w:r w:rsidRPr="0037685B">
        <w:rPr>
          <w:rFonts w:cs="Times New Roman"/>
          <w:sz w:val="28"/>
          <w:szCs w:val="28"/>
        </w:rPr>
        <w:t>общеобразоват</w:t>
      </w:r>
      <w:proofErr w:type="spellEnd"/>
      <w:r w:rsidRPr="0037685B">
        <w:rPr>
          <w:rFonts w:cs="Times New Roman"/>
          <w:sz w:val="28"/>
          <w:szCs w:val="28"/>
        </w:rPr>
        <w:t xml:space="preserve">. учреждений /под ред. С.А. </w:t>
      </w:r>
      <w:proofErr w:type="spellStart"/>
      <w:r w:rsidRPr="0037685B">
        <w:rPr>
          <w:rFonts w:cs="Times New Roman"/>
          <w:sz w:val="28"/>
          <w:szCs w:val="28"/>
        </w:rPr>
        <w:t>Теляковского</w:t>
      </w:r>
      <w:proofErr w:type="spellEnd"/>
      <w:r w:rsidRPr="0037685B">
        <w:rPr>
          <w:rFonts w:cs="Times New Roman"/>
          <w:sz w:val="28"/>
          <w:szCs w:val="28"/>
        </w:rPr>
        <w:t>, — М.: Просвещение, 2013 г.</w:t>
      </w:r>
    </w:p>
    <w:p w14:paraId="037014DB" w14:textId="77777777" w:rsidR="0037685B" w:rsidRPr="0037685B" w:rsidRDefault="0037685B" w:rsidP="0037685B">
      <w:pPr>
        <w:numPr>
          <w:ilvl w:val="0"/>
          <w:numId w:val="10"/>
        </w:numPr>
        <w:spacing w:line="360" w:lineRule="auto"/>
        <w:ind w:left="0" w:firstLine="709"/>
        <w:textAlignment w:val="auto"/>
        <w:rPr>
          <w:rFonts w:cs="Times New Roman"/>
          <w:sz w:val="28"/>
          <w:szCs w:val="28"/>
        </w:rPr>
      </w:pPr>
      <w:r w:rsidRPr="0037685B">
        <w:rPr>
          <w:rFonts w:cs="Times New Roman"/>
          <w:sz w:val="28"/>
          <w:szCs w:val="28"/>
        </w:rPr>
        <w:t>Контрольно-из</w:t>
      </w:r>
      <w:r>
        <w:rPr>
          <w:rFonts w:cs="Times New Roman"/>
          <w:sz w:val="28"/>
          <w:szCs w:val="28"/>
        </w:rPr>
        <w:t>мерительные материалы: Алгебра 6</w:t>
      </w:r>
      <w:r w:rsidRPr="0037685B">
        <w:rPr>
          <w:rFonts w:cs="Times New Roman"/>
          <w:sz w:val="28"/>
          <w:szCs w:val="28"/>
        </w:rPr>
        <w:t xml:space="preserve"> класс к учебнику </w:t>
      </w:r>
      <w:proofErr w:type="spellStart"/>
      <w:r w:rsidRPr="0037685B">
        <w:rPr>
          <w:rFonts w:cs="Times New Roman"/>
          <w:sz w:val="28"/>
          <w:szCs w:val="28"/>
        </w:rPr>
        <w:t>Ю.Н.Макарычева</w:t>
      </w:r>
      <w:proofErr w:type="spellEnd"/>
      <w:r w:rsidRPr="0037685B">
        <w:rPr>
          <w:rFonts w:cs="Times New Roman"/>
          <w:sz w:val="28"/>
          <w:szCs w:val="28"/>
        </w:rPr>
        <w:t xml:space="preserve"> и др. (М.: Просвещение). Москва «ВАКО» 2011 год. Составитель: </w:t>
      </w:r>
      <w:proofErr w:type="spellStart"/>
      <w:r w:rsidRPr="0037685B">
        <w:rPr>
          <w:rFonts w:cs="Times New Roman"/>
          <w:sz w:val="28"/>
          <w:szCs w:val="28"/>
        </w:rPr>
        <w:t>Л.И.Мартышова</w:t>
      </w:r>
      <w:proofErr w:type="spellEnd"/>
      <w:r w:rsidRPr="0037685B">
        <w:rPr>
          <w:rFonts w:cs="Times New Roman"/>
          <w:sz w:val="28"/>
          <w:szCs w:val="28"/>
        </w:rPr>
        <w:t>.</w:t>
      </w:r>
    </w:p>
    <w:p w14:paraId="7DDCD6D1" w14:textId="77777777" w:rsidR="0037685B" w:rsidRPr="0037685B" w:rsidRDefault="0037685B" w:rsidP="0037685B">
      <w:pPr>
        <w:numPr>
          <w:ilvl w:val="0"/>
          <w:numId w:val="11"/>
        </w:numPr>
        <w:spacing w:line="360" w:lineRule="auto"/>
        <w:ind w:left="0" w:firstLine="709"/>
        <w:textAlignment w:val="auto"/>
        <w:rPr>
          <w:rFonts w:cs="Times New Roman"/>
          <w:sz w:val="28"/>
          <w:szCs w:val="28"/>
        </w:rPr>
      </w:pPr>
      <w:proofErr w:type="spellStart"/>
      <w:r w:rsidRPr="0037685B">
        <w:rPr>
          <w:rFonts w:cs="Times New Roman"/>
          <w:sz w:val="28"/>
          <w:szCs w:val="28"/>
        </w:rPr>
        <w:t>Звавич</w:t>
      </w:r>
      <w:proofErr w:type="spellEnd"/>
      <w:r w:rsidRPr="0037685B">
        <w:rPr>
          <w:rFonts w:cs="Times New Roman"/>
          <w:sz w:val="28"/>
          <w:szCs w:val="28"/>
        </w:rPr>
        <w:t xml:space="preserve"> Л.И., Кузнецова Л.В. Суворова С.Б. Дидактические материалы по алгебре для </w:t>
      </w:r>
      <w:r>
        <w:rPr>
          <w:rFonts w:cs="Times New Roman"/>
          <w:sz w:val="28"/>
          <w:szCs w:val="28"/>
        </w:rPr>
        <w:t>6</w:t>
      </w:r>
      <w:r w:rsidRPr="0037685B">
        <w:rPr>
          <w:rFonts w:cs="Times New Roman"/>
          <w:sz w:val="28"/>
          <w:szCs w:val="28"/>
        </w:rPr>
        <w:t xml:space="preserve"> класса. – М.: Просвещение, 2008 </w:t>
      </w:r>
    </w:p>
    <w:p w14:paraId="1C2A1826" w14:textId="77777777" w:rsidR="0037685B" w:rsidRPr="0037685B" w:rsidRDefault="0037685B" w:rsidP="0037685B">
      <w:pPr>
        <w:numPr>
          <w:ilvl w:val="0"/>
          <w:numId w:val="11"/>
        </w:numPr>
        <w:spacing w:line="360" w:lineRule="auto"/>
        <w:textAlignment w:val="auto"/>
        <w:rPr>
          <w:rFonts w:cs="Times New Roman"/>
          <w:sz w:val="28"/>
          <w:szCs w:val="28"/>
        </w:rPr>
      </w:pPr>
      <w:r w:rsidRPr="0037685B">
        <w:rPr>
          <w:rFonts w:cs="Times New Roman"/>
          <w:sz w:val="28"/>
          <w:szCs w:val="28"/>
        </w:rPr>
        <w:t xml:space="preserve">Алгебра: учебник для </w:t>
      </w:r>
      <w:r>
        <w:rPr>
          <w:rFonts w:cs="Times New Roman"/>
          <w:sz w:val="28"/>
          <w:szCs w:val="28"/>
        </w:rPr>
        <w:t>6</w:t>
      </w:r>
      <w:r w:rsidRPr="0037685B">
        <w:rPr>
          <w:rFonts w:cs="Times New Roman"/>
          <w:sz w:val="28"/>
          <w:szCs w:val="28"/>
        </w:rPr>
        <w:t xml:space="preserve"> </w:t>
      </w:r>
      <w:proofErr w:type="spellStart"/>
      <w:r w:rsidRPr="0037685B">
        <w:rPr>
          <w:rFonts w:cs="Times New Roman"/>
          <w:sz w:val="28"/>
          <w:szCs w:val="28"/>
        </w:rPr>
        <w:t>кл</w:t>
      </w:r>
      <w:proofErr w:type="spellEnd"/>
      <w:r w:rsidRPr="0037685B">
        <w:rPr>
          <w:rFonts w:cs="Times New Roman"/>
          <w:sz w:val="28"/>
          <w:szCs w:val="28"/>
        </w:rPr>
        <w:t xml:space="preserve">. </w:t>
      </w:r>
      <w:proofErr w:type="spellStart"/>
      <w:r w:rsidRPr="0037685B">
        <w:rPr>
          <w:rFonts w:cs="Times New Roman"/>
          <w:sz w:val="28"/>
          <w:szCs w:val="28"/>
        </w:rPr>
        <w:t>общеобразоват</w:t>
      </w:r>
      <w:proofErr w:type="spellEnd"/>
      <w:r w:rsidRPr="0037685B">
        <w:rPr>
          <w:rFonts w:cs="Times New Roman"/>
          <w:sz w:val="28"/>
          <w:szCs w:val="28"/>
        </w:rPr>
        <w:t xml:space="preserve">. учреждений /под ред. С.А. </w:t>
      </w:r>
      <w:proofErr w:type="spellStart"/>
      <w:r w:rsidRPr="0037685B">
        <w:rPr>
          <w:rFonts w:cs="Times New Roman"/>
          <w:sz w:val="28"/>
          <w:szCs w:val="28"/>
        </w:rPr>
        <w:t>Теляковского</w:t>
      </w:r>
      <w:proofErr w:type="spellEnd"/>
      <w:r w:rsidRPr="0037685B">
        <w:rPr>
          <w:rFonts w:cs="Times New Roman"/>
          <w:sz w:val="28"/>
          <w:szCs w:val="28"/>
        </w:rPr>
        <w:t>, - М.: Просвещение, 2013г.</w:t>
      </w:r>
    </w:p>
    <w:p w14:paraId="15ED25FA" w14:textId="77777777" w:rsidR="0037685B" w:rsidRPr="0037685B" w:rsidRDefault="0037685B" w:rsidP="0037685B">
      <w:pPr>
        <w:numPr>
          <w:ilvl w:val="0"/>
          <w:numId w:val="11"/>
        </w:numPr>
        <w:spacing w:line="360" w:lineRule="auto"/>
        <w:textAlignment w:val="auto"/>
        <w:rPr>
          <w:rFonts w:cs="Times New Roman"/>
          <w:sz w:val="28"/>
          <w:szCs w:val="28"/>
        </w:rPr>
      </w:pPr>
      <w:r w:rsidRPr="0037685B">
        <w:rPr>
          <w:rFonts w:cs="Times New Roman"/>
          <w:sz w:val="28"/>
          <w:szCs w:val="28"/>
        </w:rPr>
        <w:t xml:space="preserve">Контрольно- измерительные материалы: Алгебра </w:t>
      </w:r>
      <w:r>
        <w:rPr>
          <w:rFonts w:cs="Times New Roman"/>
          <w:sz w:val="28"/>
          <w:szCs w:val="28"/>
        </w:rPr>
        <w:t>6</w:t>
      </w:r>
      <w:r w:rsidRPr="0037685B">
        <w:rPr>
          <w:rFonts w:cs="Times New Roman"/>
          <w:sz w:val="28"/>
          <w:szCs w:val="28"/>
        </w:rPr>
        <w:t xml:space="preserve"> класс к учебнику </w:t>
      </w:r>
      <w:proofErr w:type="spellStart"/>
      <w:r w:rsidRPr="0037685B">
        <w:rPr>
          <w:rFonts w:cs="Times New Roman"/>
          <w:sz w:val="28"/>
          <w:szCs w:val="28"/>
        </w:rPr>
        <w:t>Ю.Н.Макарычева</w:t>
      </w:r>
      <w:proofErr w:type="spellEnd"/>
      <w:r w:rsidRPr="0037685B">
        <w:rPr>
          <w:rFonts w:cs="Times New Roman"/>
          <w:sz w:val="28"/>
          <w:szCs w:val="28"/>
        </w:rPr>
        <w:t xml:space="preserve"> и др. (м.: Просвещение)</w:t>
      </w:r>
    </w:p>
    <w:p w14:paraId="45D695D4" w14:textId="77777777" w:rsidR="0037685B" w:rsidRPr="0037685B" w:rsidRDefault="0037685B" w:rsidP="0037685B">
      <w:pPr>
        <w:spacing w:line="360" w:lineRule="auto"/>
        <w:ind w:left="720"/>
        <w:rPr>
          <w:rFonts w:cs="Times New Roman"/>
          <w:sz w:val="28"/>
          <w:szCs w:val="28"/>
        </w:rPr>
      </w:pPr>
      <w:r w:rsidRPr="0037685B">
        <w:rPr>
          <w:rFonts w:cs="Times New Roman"/>
          <w:sz w:val="28"/>
          <w:szCs w:val="28"/>
        </w:rPr>
        <w:lastRenderedPageBreak/>
        <w:t xml:space="preserve"> Москва «ВАКО» 2011год. Составитель: </w:t>
      </w:r>
      <w:proofErr w:type="spellStart"/>
      <w:r w:rsidRPr="0037685B">
        <w:rPr>
          <w:rFonts w:cs="Times New Roman"/>
          <w:sz w:val="28"/>
          <w:szCs w:val="28"/>
        </w:rPr>
        <w:t>Л.И.Мартышова</w:t>
      </w:r>
      <w:proofErr w:type="spellEnd"/>
      <w:r w:rsidRPr="0037685B">
        <w:rPr>
          <w:rFonts w:cs="Times New Roman"/>
          <w:sz w:val="28"/>
          <w:szCs w:val="28"/>
        </w:rPr>
        <w:t>.</w:t>
      </w:r>
    </w:p>
    <w:p w14:paraId="543EADB9" w14:textId="77777777" w:rsidR="0037685B" w:rsidRPr="00D7107A" w:rsidRDefault="0037685B" w:rsidP="0037685B">
      <w:pPr>
        <w:numPr>
          <w:ilvl w:val="0"/>
          <w:numId w:val="7"/>
        </w:numPr>
        <w:spacing w:line="360" w:lineRule="auto"/>
        <w:ind w:left="758" w:hanging="392"/>
        <w:textAlignment w:val="auto"/>
        <w:rPr>
          <w:rFonts w:cs="Times New Roman"/>
          <w:sz w:val="28"/>
          <w:szCs w:val="28"/>
        </w:rPr>
      </w:pPr>
      <w:proofErr w:type="spellStart"/>
      <w:r w:rsidRPr="0037685B">
        <w:rPr>
          <w:rFonts w:cs="Times New Roman"/>
          <w:sz w:val="28"/>
          <w:szCs w:val="28"/>
        </w:rPr>
        <w:t>Звавич</w:t>
      </w:r>
      <w:proofErr w:type="spellEnd"/>
      <w:r w:rsidRPr="0037685B">
        <w:rPr>
          <w:rFonts w:cs="Times New Roman"/>
          <w:sz w:val="28"/>
          <w:szCs w:val="28"/>
        </w:rPr>
        <w:t xml:space="preserve"> Л.И., Кузнецова Л.В. Суворова С.Б. Дидактические материалы по алгебре для </w:t>
      </w:r>
      <w:r>
        <w:rPr>
          <w:rFonts w:cs="Times New Roman"/>
          <w:sz w:val="28"/>
          <w:szCs w:val="28"/>
        </w:rPr>
        <w:t>6</w:t>
      </w:r>
      <w:r w:rsidRPr="0037685B">
        <w:rPr>
          <w:rFonts w:cs="Times New Roman"/>
          <w:sz w:val="28"/>
          <w:szCs w:val="28"/>
        </w:rPr>
        <w:t xml:space="preserve"> класса. – М.: Просвещение, 2008 </w:t>
      </w:r>
    </w:p>
    <w:sectPr w:rsidR="0037685B" w:rsidRPr="00D7107A" w:rsidSect="00C12D16">
      <w:pgSz w:w="11906" w:h="16838"/>
      <w:pgMar w:top="709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6"/>
    <w:multiLevelType w:val="multilevel"/>
    <w:tmpl w:val="42C0471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7"/>
    <w:multiLevelType w:val="multilevel"/>
    <w:tmpl w:val="00000007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8"/>
    <w:multiLevelType w:val="multilevel"/>
    <w:tmpl w:val="C47C6226"/>
    <w:lvl w:ilvl="0">
      <w:start w:val="1"/>
      <w:numFmt w:val="decimal"/>
      <w:suff w:val="nothing"/>
      <w:lvlText w:val="%1."/>
      <w:lvlJc w:val="left"/>
      <w:pPr>
        <w:tabs>
          <w:tab w:val="num" w:pos="1277"/>
        </w:tabs>
        <w:ind w:left="1277" w:firstLine="0"/>
      </w:pPr>
      <w:rPr>
        <w:b w:val="0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9"/>
    <w:multiLevelType w:val="multilevel"/>
    <w:tmpl w:val="233C0D1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A"/>
    <w:multiLevelType w:val="multilevel"/>
    <w:tmpl w:val="56905826"/>
    <w:lvl w:ilvl="0">
      <w:start w:val="1"/>
      <w:numFmt w:val="decimal"/>
      <w:suff w:val="nothing"/>
      <w:lvlText w:val="%1."/>
      <w:lvlJc w:val="left"/>
      <w:pPr>
        <w:tabs>
          <w:tab w:val="num" w:pos="1135"/>
        </w:tabs>
        <w:ind w:left="1135" w:firstLine="0"/>
      </w:pPr>
      <w:rPr>
        <w:b w:val="0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  <w:b w:val="0"/>
      </w:rPr>
    </w:lvl>
  </w:abstractNum>
  <w:abstractNum w:abstractNumId="8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-"/>
      <w:lvlJc w:val="left"/>
      <w:pPr>
        <w:tabs>
          <w:tab w:val="num" w:pos="709"/>
        </w:tabs>
        <w:ind w:left="0" w:firstLine="0"/>
      </w:pPr>
      <w:rPr>
        <w:rFonts w:ascii="Times New Roman" w:hAnsi="Times New Roman"/>
        <w:color w:val="000000"/>
        <w:sz w:val="28"/>
        <w:szCs w:val="28"/>
      </w:rPr>
    </w:lvl>
  </w:abstractNum>
  <w:abstractNum w:abstractNumId="9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0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6DCC"/>
    <w:rsid w:val="00052FD0"/>
    <w:rsid w:val="00114EDC"/>
    <w:rsid w:val="00143466"/>
    <w:rsid w:val="001439EA"/>
    <w:rsid w:val="00156DCC"/>
    <w:rsid w:val="002064C0"/>
    <w:rsid w:val="0037685B"/>
    <w:rsid w:val="003C11D4"/>
    <w:rsid w:val="00435BC5"/>
    <w:rsid w:val="00483489"/>
    <w:rsid w:val="00527486"/>
    <w:rsid w:val="00584E0F"/>
    <w:rsid w:val="00673310"/>
    <w:rsid w:val="007659F2"/>
    <w:rsid w:val="007770D6"/>
    <w:rsid w:val="00784A0B"/>
    <w:rsid w:val="0085452A"/>
    <w:rsid w:val="00913345"/>
    <w:rsid w:val="009757C5"/>
    <w:rsid w:val="009803D2"/>
    <w:rsid w:val="00996936"/>
    <w:rsid w:val="009E07AD"/>
    <w:rsid w:val="009F383A"/>
    <w:rsid w:val="00A50DD9"/>
    <w:rsid w:val="00AC7005"/>
    <w:rsid w:val="00B950F3"/>
    <w:rsid w:val="00C12D16"/>
    <w:rsid w:val="00C3533E"/>
    <w:rsid w:val="00CD6E5F"/>
    <w:rsid w:val="00CE21B2"/>
    <w:rsid w:val="00CF339E"/>
    <w:rsid w:val="00D7107A"/>
    <w:rsid w:val="00DB229B"/>
    <w:rsid w:val="00E8027B"/>
    <w:rsid w:val="00EF4752"/>
    <w:rsid w:val="00F6722D"/>
    <w:rsid w:val="00F848A0"/>
    <w:rsid w:val="00FB2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2C547"/>
  <w15:docId w15:val="{A342E468-EF00-44AA-A590-93063B11D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D16"/>
    <w:pPr>
      <w:widowControl w:val="0"/>
      <w:suppressAutoHyphens/>
      <w:spacing w:after="0" w:line="100" w:lineRule="atLeast"/>
      <w:textAlignment w:val="baseline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1">
    <w:name w:val="heading 1"/>
    <w:basedOn w:val="a0"/>
    <w:next w:val="a1"/>
    <w:link w:val="10"/>
    <w:qFormat/>
    <w:rsid w:val="003C11D4"/>
    <w:pPr>
      <w:keepNext/>
      <w:spacing w:before="240" w:after="120" w:line="100" w:lineRule="atLeast"/>
      <w:jc w:val="left"/>
      <w:textAlignment w:val="baseline"/>
      <w:outlineLvl w:val="0"/>
    </w:pPr>
    <w:rPr>
      <w:rFonts w:eastAsia="SimSun" w:cs="Mangal"/>
      <w:kern w:val="1"/>
      <w:sz w:val="48"/>
      <w:szCs w:val="48"/>
      <w:lang w:eastAsia="hi-IN" w:bidi="hi-IN"/>
    </w:rPr>
  </w:style>
  <w:style w:type="paragraph" w:styleId="3">
    <w:name w:val="heading 3"/>
    <w:basedOn w:val="a"/>
    <w:next w:val="a"/>
    <w:link w:val="30"/>
    <w:uiPriority w:val="9"/>
    <w:unhideWhenUsed/>
    <w:qFormat/>
    <w:rsid w:val="00A50DD9"/>
    <w:pPr>
      <w:keepNext/>
      <w:keepLines/>
      <w:spacing w:before="200"/>
      <w:outlineLvl w:val="2"/>
    </w:pPr>
    <w:rPr>
      <w:rFonts w:asciiTheme="majorHAnsi" w:eastAsiaTheme="majorEastAsia" w:hAnsiTheme="majorHAnsi" w:cs="Mangal"/>
      <w:b/>
      <w:bCs/>
      <w:color w:val="4F81BD" w:themeColor="accent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"/>
    <w:link w:val="a5"/>
    <w:rsid w:val="00C12D16"/>
    <w:pPr>
      <w:spacing w:after="120"/>
    </w:pPr>
  </w:style>
  <w:style w:type="character" w:customStyle="1" w:styleId="a5">
    <w:name w:val="Основной текст Знак"/>
    <w:basedOn w:val="a2"/>
    <w:link w:val="a1"/>
    <w:rsid w:val="00C12D16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Default">
    <w:name w:val="Default"/>
    <w:rsid w:val="00C12D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6">
    <w:name w:val="Normal (Web)"/>
    <w:basedOn w:val="a"/>
    <w:uiPriority w:val="99"/>
    <w:unhideWhenUsed/>
    <w:rsid w:val="00C12D16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eastAsia="ru-RU" w:bidi="ar-SA"/>
    </w:rPr>
  </w:style>
  <w:style w:type="paragraph" w:styleId="a0">
    <w:name w:val="Title"/>
    <w:basedOn w:val="a"/>
    <w:next w:val="a7"/>
    <w:link w:val="a8"/>
    <w:qFormat/>
    <w:rsid w:val="009757C5"/>
    <w:pPr>
      <w:spacing w:line="240" w:lineRule="auto"/>
      <w:jc w:val="center"/>
      <w:textAlignment w:val="auto"/>
    </w:pPr>
    <w:rPr>
      <w:rFonts w:eastAsia="Times New Roman" w:cs="Times New Roman"/>
      <w:b/>
      <w:bCs/>
      <w:kern w:val="0"/>
      <w:sz w:val="20"/>
      <w:szCs w:val="20"/>
      <w:lang w:eastAsia="ar-SA" w:bidi="ar-SA"/>
    </w:rPr>
  </w:style>
  <w:style w:type="character" w:customStyle="1" w:styleId="a8">
    <w:name w:val="Заголовок Знак"/>
    <w:basedOn w:val="a2"/>
    <w:link w:val="a0"/>
    <w:rsid w:val="009757C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7">
    <w:name w:val="Subtitle"/>
    <w:basedOn w:val="a"/>
    <w:next w:val="a"/>
    <w:link w:val="a9"/>
    <w:uiPriority w:val="11"/>
    <w:qFormat/>
    <w:rsid w:val="009757C5"/>
    <w:pPr>
      <w:numPr>
        <w:ilvl w:val="1"/>
      </w:numPr>
    </w:pPr>
    <w:rPr>
      <w:rFonts w:asciiTheme="majorHAnsi" w:eastAsiaTheme="majorEastAsia" w:hAnsiTheme="majorHAnsi" w:cs="Mangal"/>
      <w:i/>
      <w:iCs/>
      <w:color w:val="4F81BD" w:themeColor="accent1"/>
      <w:spacing w:val="15"/>
      <w:szCs w:val="21"/>
    </w:rPr>
  </w:style>
  <w:style w:type="character" w:customStyle="1" w:styleId="a9">
    <w:name w:val="Подзаголовок Знак"/>
    <w:basedOn w:val="a2"/>
    <w:link w:val="a7"/>
    <w:uiPriority w:val="11"/>
    <w:rsid w:val="009757C5"/>
    <w:rPr>
      <w:rFonts w:asciiTheme="majorHAnsi" w:eastAsiaTheme="majorEastAsia" w:hAnsiTheme="majorHAnsi" w:cs="Mangal"/>
      <w:i/>
      <w:iCs/>
      <w:color w:val="4F81BD" w:themeColor="accent1"/>
      <w:spacing w:val="15"/>
      <w:kern w:val="1"/>
      <w:sz w:val="24"/>
      <w:szCs w:val="21"/>
      <w:lang w:eastAsia="hi-IN" w:bidi="hi-IN"/>
    </w:rPr>
  </w:style>
  <w:style w:type="character" w:customStyle="1" w:styleId="10">
    <w:name w:val="Заголовок 1 Знак"/>
    <w:basedOn w:val="a2"/>
    <w:link w:val="1"/>
    <w:rsid w:val="003C11D4"/>
    <w:rPr>
      <w:rFonts w:ascii="Times New Roman" w:eastAsia="SimSun" w:hAnsi="Times New Roman" w:cs="Mangal"/>
      <w:b/>
      <w:bCs/>
      <w:kern w:val="1"/>
      <w:sz w:val="48"/>
      <w:szCs w:val="48"/>
      <w:lang w:eastAsia="hi-IN" w:bidi="hi-IN"/>
    </w:rPr>
  </w:style>
  <w:style w:type="character" w:customStyle="1" w:styleId="30">
    <w:name w:val="Заголовок 3 Знак"/>
    <w:basedOn w:val="a2"/>
    <w:link w:val="3"/>
    <w:uiPriority w:val="9"/>
    <w:rsid w:val="00A50DD9"/>
    <w:rPr>
      <w:rFonts w:asciiTheme="majorHAnsi" w:eastAsiaTheme="majorEastAsia" w:hAnsiTheme="majorHAnsi" w:cs="Mangal"/>
      <w:b/>
      <w:bCs/>
      <w:color w:val="4F81BD" w:themeColor="accent1"/>
      <w:kern w:val="1"/>
      <w:sz w:val="24"/>
      <w:szCs w:val="21"/>
      <w:lang w:eastAsia="hi-IN" w:bidi="hi-IN"/>
    </w:rPr>
  </w:style>
  <w:style w:type="paragraph" w:customStyle="1" w:styleId="11">
    <w:name w:val="Цветной список — акцент 1"/>
    <w:basedOn w:val="a"/>
    <w:rsid w:val="0037685B"/>
    <w:pPr>
      <w:spacing w:after="200" w:line="276" w:lineRule="auto"/>
      <w:ind w:left="720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styleId="aa">
    <w:name w:val="List Paragraph"/>
    <w:basedOn w:val="a"/>
    <w:uiPriority w:val="34"/>
    <w:qFormat/>
    <w:rsid w:val="0037685B"/>
    <w:pPr>
      <w:spacing w:after="200" w:line="276" w:lineRule="auto"/>
      <w:ind w:left="720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14</Pages>
  <Words>2769</Words>
  <Characters>15789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Raiven</dc:creator>
  <cp:lastModifiedBy>User</cp:lastModifiedBy>
  <cp:revision>7</cp:revision>
  <dcterms:created xsi:type="dcterms:W3CDTF">2022-06-15T18:06:00Z</dcterms:created>
  <dcterms:modified xsi:type="dcterms:W3CDTF">2022-10-18T09:18:00Z</dcterms:modified>
</cp:coreProperties>
</file>